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A3559" w14:textId="77777777" w:rsidR="006A3286" w:rsidRPr="00EB2FF2" w:rsidRDefault="00E276F6" w:rsidP="000B4A24">
      <w:pPr>
        <w:tabs>
          <w:tab w:val="left" w:pos="142"/>
        </w:tabs>
        <w:spacing w:after="0" w:line="200" w:lineRule="exact"/>
        <w:ind w:left="142" w:hanging="142"/>
        <w:rPr>
          <w:sz w:val="20"/>
          <w:szCs w:val="20"/>
          <w:lang w:val="it-IT"/>
        </w:rPr>
      </w:pPr>
      <w:r w:rsidRPr="00EB2FF2"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86DCAC" wp14:editId="0FCC8C8D">
                <wp:simplePos x="0" y="0"/>
                <wp:positionH relativeFrom="page">
                  <wp:posOffset>725170</wp:posOffset>
                </wp:positionH>
                <wp:positionV relativeFrom="paragraph">
                  <wp:posOffset>86360</wp:posOffset>
                </wp:positionV>
                <wp:extent cx="6122035" cy="462915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629150"/>
                          <a:chOff x="1769" y="-7844"/>
                          <a:chExt cx="8594" cy="652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-7695"/>
                            <a:ext cx="8297" cy="6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830" y="-7813"/>
                            <a:ext cx="2" cy="6466"/>
                            <a:chOff x="1830" y="-7813"/>
                            <a:chExt cx="2" cy="646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830" y="-7813"/>
                              <a:ext cx="2" cy="6466"/>
                            </a:xfrm>
                            <a:custGeom>
                              <a:avLst/>
                              <a:gdLst>
                                <a:gd name="T0" fmla="+- 0 -7813 -7813"/>
                                <a:gd name="T1" fmla="*/ -7813 h 6466"/>
                                <a:gd name="T2" fmla="+- 0 -1347 -7813"/>
                                <a:gd name="T3" fmla="*/ -1347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800" y="-7783"/>
                            <a:ext cx="8532" cy="2"/>
                            <a:chOff x="1800" y="-7783"/>
                            <a:chExt cx="8532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-7783"/>
                              <a:ext cx="853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32"/>
                                <a:gd name="T2" fmla="+- 0 10332 1800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889" y="-7709"/>
                            <a:ext cx="8354" cy="2"/>
                            <a:chOff x="1889" y="-7709"/>
                            <a:chExt cx="8354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889" y="-7709"/>
                              <a:ext cx="8354" cy="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8354"/>
                                <a:gd name="T2" fmla="+- 0 10243 1889"/>
                                <a:gd name="T3" fmla="*/ T2 w 8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4">
                                  <a:moveTo>
                                    <a:pt x="0" y="0"/>
                                  </a:moveTo>
                                  <a:lnTo>
                                    <a:pt x="8354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302" y="-7813"/>
                            <a:ext cx="2" cy="6466"/>
                            <a:chOff x="10302" y="-7813"/>
                            <a:chExt cx="2" cy="6466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302" y="-7813"/>
                              <a:ext cx="2" cy="6466"/>
                            </a:xfrm>
                            <a:custGeom>
                              <a:avLst/>
                              <a:gdLst>
                                <a:gd name="T0" fmla="+- 0 -7813 -7813"/>
                                <a:gd name="T1" fmla="*/ -7813 h 6466"/>
                                <a:gd name="T2" fmla="+- 0 -1347 -7813"/>
                                <a:gd name="T3" fmla="*/ -1347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903" y="-7695"/>
                            <a:ext cx="2" cy="6230"/>
                            <a:chOff x="1903" y="-7695"/>
                            <a:chExt cx="2" cy="6230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903" y="-7695"/>
                              <a:ext cx="2" cy="6230"/>
                            </a:xfrm>
                            <a:custGeom>
                              <a:avLst/>
                              <a:gdLst>
                                <a:gd name="T0" fmla="+- 0 -7695 -7695"/>
                                <a:gd name="T1" fmla="*/ -7695 h 6230"/>
                                <a:gd name="T2" fmla="+- 0 -1465 -7695"/>
                                <a:gd name="T3" fmla="*/ -1465 h 6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0">
                                  <a:moveTo>
                                    <a:pt x="0" y="0"/>
                                  </a:moveTo>
                                  <a:lnTo>
                                    <a:pt x="0" y="623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0229" y="-7695"/>
                            <a:ext cx="2" cy="6230"/>
                            <a:chOff x="10229" y="-7695"/>
                            <a:chExt cx="2" cy="623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0229" y="-7695"/>
                              <a:ext cx="2" cy="6230"/>
                            </a:xfrm>
                            <a:custGeom>
                              <a:avLst/>
                              <a:gdLst>
                                <a:gd name="T0" fmla="+- 0 -7695 -7695"/>
                                <a:gd name="T1" fmla="*/ -7695 h 6230"/>
                                <a:gd name="T2" fmla="+- 0 -1465 -7695"/>
                                <a:gd name="T3" fmla="*/ -1465 h 6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0">
                                  <a:moveTo>
                                    <a:pt x="0" y="0"/>
                                  </a:moveTo>
                                  <a:lnTo>
                                    <a:pt x="0" y="623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800" y="-1377"/>
                            <a:ext cx="8532" cy="2"/>
                            <a:chOff x="1800" y="-1377"/>
                            <a:chExt cx="8532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800" y="-1377"/>
                              <a:ext cx="853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32"/>
                                <a:gd name="T2" fmla="+- 0 10332 1800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889" y="-1450"/>
                            <a:ext cx="8354" cy="2"/>
                            <a:chOff x="1889" y="-1450"/>
                            <a:chExt cx="8354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889" y="-1450"/>
                              <a:ext cx="8354" cy="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8354"/>
                                <a:gd name="T2" fmla="+- 0 10243 1889"/>
                                <a:gd name="T3" fmla="*/ T2 w 8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4">
                                  <a:moveTo>
                                    <a:pt x="0" y="0"/>
                                  </a:moveTo>
                                  <a:lnTo>
                                    <a:pt x="8354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B642A50" id="Group 3" o:spid="_x0000_s1026" style="position:absolute;margin-left:57.1pt;margin-top:6.8pt;width:482.05pt;height:364.5pt;z-index:-251650048;mso-position-horizontal-relative:page" coordorigin="1769,-7844" coordsize="8594,6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18;top:-7695;width:8297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">
                  <v:imagedata r:id="rId10" o:title=""/>
                </v:shape>
                <v:group id="Group 5" o:spid="_x0000_s1028" style="position:absolute;left:1830;top:-7813;width:2;height:6466" coordorigin="1830,-7813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1830;top:-7813;width:2;height:6466;visibility:visible;mso-wrap-style:square;v-text-anchor:top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" path="m,l,6466e" filled="f" strokecolor="#09f" strokeweight="3.1pt">
                    <v:path arrowok="t" o:connecttype="custom" o:connectlocs="0,-7813;0,-1347" o:connectangles="0,0"/>
                  </v:shape>
                </v:group>
                <v:group id="Group 7" o:spid="_x0000_s1030" style="position:absolute;left:1800;top:-7783;width:8532;height:2" coordorigin="1800,-7783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1" style="position:absolute;left:1800;top:-7783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" path="m,l8532,e" filled="f" strokecolor="#09f" strokeweight="3.1pt">
                    <v:path arrowok="t" o:connecttype="custom" o:connectlocs="0,0;8532,0" o:connectangles="0,0"/>
                  </v:shape>
                </v:group>
                <v:group id="Group 9" o:spid="_x0000_s1032" style="position:absolute;left:1889;top:-7709;width:8354;height:2" coordorigin="1889,-7709" coordsize="8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3" style="position:absolute;left:1889;top:-7709;width:8354;height:2;visibility:visible;mso-wrap-style:square;v-text-anchor:top" coordsize="8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" path="m,l8354,e" filled="f" strokecolor="#09f" strokeweight=".54322mm">
                    <v:path arrowok="t" o:connecttype="custom" o:connectlocs="0,0;8354,0" o:connectangles="0,0"/>
                  </v:shape>
                </v:group>
                <v:group id="Group 11" o:spid="_x0000_s1034" style="position:absolute;left:10302;top:-7813;width:2;height:6466" coordorigin="10302,-7813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5" style="position:absolute;left:10302;top:-7813;width:2;height:6466;visibility:visible;mso-wrap-style:square;v-text-anchor:top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" path="m,l,6466e" filled="f" strokecolor="#09f" strokeweight="3.1pt">
                    <v:path arrowok="t" o:connecttype="custom" o:connectlocs="0,-7813;0,-1347" o:connectangles="0,0"/>
                  </v:shape>
                </v:group>
                <v:group id="Group 13" o:spid="_x0000_s1036" style="position:absolute;left:1903;top:-7695;width:2;height:6230" coordorigin="1903,-7695" coordsize="2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7" style="position:absolute;left:1903;top:-7695;width:2;height:6230;visibility:visible;mso-wrap-style:square;v-text-anchor:top" coordsize="2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" path="m,l,6230e" filled="f" strokecolor="#09f" strokeweight=".54336mm">
                    <v:path arrowok="t" o:connecttype="custom" o:connectlocs="0,-7695;0,-1465" o:connectangles="0,0"/>
                  </v:shape>
                </v:group>
                <v:group id="Group 15" o:spid="_x0000_s1038" style="position:absolute;left:10229;top:-7695;width:2;height:6230" coordorigin="10229,-7695" coordsize="2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9" style="position:absolute;left:10229;top:-7695;width:2;height:6230;visibility:visible;mso-wrap-style:square;v-text-anchor:top" coordsize="2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" path="m,l,6230e" filled="f" strokecolor="#09f" strokeweight=".54336mm">
                    <v:path arrowok="t" o:connecttype="custom" o:connectlocs="0,-7695;0,-1465" o:connectangles="0,0"/>
                  </v:shape>
                </v:group>
                <v:group id="Group 17" o:spid="_x0000_s1040" style="position:absolute;left:1800;top:-1377;width:8532;height:2" coordorigin="1800,-1377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41" style="position:absolute;left:1800;top:-1377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" path="m,l8532,e" filled="f" strokecolor="#09f" strokeweight="3.1pt">
                    <v:path arrowok="t" o:connecttype="custom" o:connectlocs="0,0;8532,0" o:connectangles="0,0"/>
                  </v:shape>
                </v:group>
                <v:group id="Group 19" o:spid="_x0000_s1042" style="position:absolute;left:1889;top:-1450;width:8354;height:2" coordorigin="1889,-1450" coordsize="8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43" style="position:absolute;left:1889;top:-1450;width:8354;height:2;visibility:visible;mso-wrap-style:square;v-text-anchor:top" coordsize="8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" path="m,l8354,e" filled="f" strokecolor="#09f" strokeweight=".54336mm">
                    <v:path arrowok="t" o:connecttype="custom" o:connectlocs="0,0;8354,0" o:connectangles="0,0"/>
                  </v:shape>
                </v:group>
                <w10:wrap anchorx="page"/>
              </v:group>
            </w:pict>
          </mc:Fallback>
        </mc:AlternateContent>
      </w:r>
    </w:p>
    <w:p w14:paraId="17BD7EA9" w14:textId="77777777" w:rsidR="006A3286" w:rsidRPr="00EB2FF2" w:rsidRDefault="006A3286" w:rsidP="000B4A24">
      <w:pPr>
        <w:spacing w:after="0" w:line="200" w:lineRule="exact"/>
        <w:rPr>
          <w:sz w:val="20"/>
          <w:szCs w:val="20"/>
          <w:lang w:val="it-IT"/>
        </w:rPr>
      </w:pPr>
    </w:p>
    <w:p w14:paraId="5BB0DF60" w14:textId="77777777" w:rsidR="00C93B9C" w:rsidRPr="00EB2FF2" w:rsidRDefault="00C93B9C" w:rsidP="000B4A24">
      <w:pPr>
        <w:spacing w:after="0" w:line="200" w:lineRule="exact"/>
        <w:rPr>
          <w:sz w:val="20"/>
          <w:szCs w:val="20"/>
          <w:lang w:val="it-IT"/>
        </w:rPr>
      </w:pPr>
    </w:p>
    <w:p w14:paraId="2B7658BE" w14:textId="77777777" w:rsidR="006A3286" w:rsidRPr="00EB2FF2" w:rsidRDefault="006A3286" w:rsidP="000B4A24">
      <w:pPr>
        <w:spacing w:after="0" w:line="200" w:lineRule="exact"/>
        <w:rPr>
          <w:sz w:val="20"/>
          <w:szCs w:val="20"/>
          <w:lang w:val="it-IT"/>
        </w:rPr>
      </w:pPr>
    </w:p>
    <w:p w14:paraId="763735F4" w14:textId="77777777" w:rsidR="006A3286" w:rsidRPr="00EB2FF2" w:rsidRDefault="006A3286" w:rsidP="000B4A24">
      <w:pPr>
        <w:spacing w:after="0" w:line="200" w:lineRule="exact"/>
        <w:rPr>
          <w:sz w:val="20"/>
          <w:szCs w:val="20"/>
          <w:lang w:val="it-IT"/>
        </w:rPr>
      </w:pPr>
    </w:p>
    <w:p w14:paraId="3F1DD60A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76A915F8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4FBCD137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19B30A38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049BB4A7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646E27E2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70FCF24C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32E84EB6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152074C3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192C0BBF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49CB6CFC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1C20EE25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365CB8D0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1E2AE652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6ED29AB3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2085A6BC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425A4EBE" w14:textId="77777777" w:rsidR="00556503" w:rsidRPr="00EB2FF2" w:rsidRDefault="00556503" w:rsidP="000B4A24">
      <w:pPr>
        <w:spacing w:after="0" w:line="200" w:lineRule="exact"/>
        <w:rPr>
          <w:sz w:val="20"/>
          <w:szCs w:val="20"/>
        </w:rPr>
      </w:pPr>
    </w:p>
    <w:p w14:paraId="1D8B9DB3" w14:textId="77777777" w:rsidR="00556503" w:rsidRPr="00EB2FF2" w:rsidRDefault="00556503" w:rsidP="000B4A24">
      <w:pPr>
        <w:spacing w:after="0" w:line="200" w:lineRule="exact"/>
        <w:rPr>
          <w:sz w:val="20"/>
          <w:szCs w:val="20"/>
        </w:rPr>
      </w:pPr>
    </w:p>
    <w:p w14:paraId="102DAB3B" w14:textId="77777777" w:rsidR="00556503" w:rsidRPr="00EB2FF2" w:rsidRDefault="00556503" w:rsidP="000B4A24">
      <w:pPr>
        <w:spacing w:after="0" w:line="200" w:lineRule="exact"/>
        <w:rPr>
          <w:sz w:val="20"/>
          <w:szCs w:val="20"/>
        </w:rPr>
      </w:pPr>
    </w:p>
    <w:p w14:paraId="430EA9AF" w14:textId="77777777" w:rsidR="00C93B9C" w:rsidRPr="00EB2FF2" w:rsidRDefault="00C93B9C" w:rsidP="000B4A24">
      <w:pPr>
        <w:spacing w:after="0" w:line="672" w:lineRule="exact"/>
        <w:ind w:left="1185" w:right="1150"/>
        <w:jc w:val="center"/>
        <w:rPr>
          <w:rFonts w:ascii="Constantia" w:eastAsia="Constantia" w:hAnsi="Constantia" w:cs="Constantia"/>
          <w:color w:val="007689"/>
          <w:position w:val="3"/>
          <w:sz w:val="60"/>
          <w:szCs w:val="60"/>
          <w:lang w:val="it-IT"/>
        </w:rPr>
      </w:pPr>
    </w:p>
    <w:p w14:paraId="249081B5" w14:textId="77777777" w:rsidR="00556503" w:rsidRPr="00EB2FF2" w:rsidRDefault="00556503" w:rsidP="000B4A24">
      <w:pPr>
        <w:spacing w:after="0" w:line="672" w:lineRule="exact"/>
        <w:ind w:left="1185" w:right="1150"/>
        <w:jc w:val="center"/>
        <w:rPr>
          <w:rFonts w:ascii="Constantia" w:eastAsia="Constantia" w:hAnsi="Constantia" w:cs="Constantia"/>
          <w:i/>
          <w:sz w:val="60"/>
          <w:szCs w:val="60"/>
          <w:lang w:val="it-IT"/>
        </w:rPr>
      </w:pPr>
      <w:r w:rsidRPr="00EB2FF2">
        <w:rPr>
          <w:rFonts w:ascii="Constantia" w:eastAsia="Constantia" w:hAnsi="Constantia" w:cs="Constantia"/>
          <w:i/>
          <w:color w:val="007689"/>
          <w:position w:val="3"/>
          <w:sz w:val="60"/>
          <w:szCs w:val="60"/>
          <w:lang w:val="it-IT"/>
        </w:rPr>
        <w:t>GESTIONE</w:t>
      </w:r>
      <w:r w:rsidRPr="00EB2FF2">
        <w:rPr>
          <w:rFonts w:ascii="Times New Roman" w:eastAsia="Times New Roman" w:hAnsi="Times New Roman" w:cs="Times New Roman"/>
          <w:i/>
          <w:color w:val="007689"/>
          <w:position w:val="3"/>
          <w:sz w:val="60"/>
          <w:szCs w:val="60"/>
          <w:lang w:val="it-IT"/>
        </w:rPr>
        <w:t xml:space="preserve"> </w:t>
      </w:r>
      <w:r w:rsidRPr="00EB2FF2">
        <w:rPr>
          <w:rFonts w:ascii="Constantia" w:eastAsia="Constantia" w:hAnsi="Constantia" w:cs="Constantia"/>
          <w:i/>
          <w:color w:val="007689"/>
          <w:w w:val="99"/>
          <w:position w:val="3"/>
          <w:sz w:val="60"/>
          <w:szCs w:val="60"/>
          <w:lang w:val="it-IT"/>
        </w:rPr>
        <w:t>IMPIANTO</w:t>
      </w:r>
    </w:p>
    <w:p w14:paraId="56CCBC24" w14:textId="77777777" w:rsidR="00556503" w:rsidRPr="00EB2FF2" w:rsidRDefault="00556503" w:rsidP="000B4A24">
      <w:pPr>
        <w:spacing w:after="0" w:line="730" w:lineRule="exact"/>
        <w:ind w:left="662" w:right="637"/>
        <w:jc w:val="center"/>
        <w:rPr>
          <w:rFonts w:ascii="Constantia" w:eastAsia="Constantia" w:hAnsi="Constantia" w:cs="Constantia"/>
          <w:i/>
          <w:sz w:val="60"/>
          <w:szCs w:val="60"/>
          <w:lang w:val="it-IT"/>
        </w:rPr>
      </w:pPr>
      <w:r w:rsidRPr="00EB2FF2">
        <w:rPr>
          <w:rFonts w:ascii="Constantia" w:eastAsia="Constantia" w:hAnsi="Constantia" w:cs="Constantia"/>
          <w:i/>
          <w:color w:val="007689"/>
          <w:position w:val="2"/>
          <w:sz w:val="60"/>
          <w:szCs w:val="60"/>
          <w:lang w:val="it-IT"/>
        </w:rPr>
        <w:t>SCIISTICO</w:t>
      </w:r>
      <w:r w:rsidRPr="00EB2FF2">
        <w:rPr>
          <w:rFonts w:ascii="Times New Roman" w:eastAsia="Times New Roman" w:hAnsi="Times New Roman" w:cs="Times New Roman"/>
          <w:i/>
          <w:color w:val="007689"/>
          <w:position w:val="2"/>
          <w:sz w:val="60"/>
          <w:szCs w:val="60"/>
          <w:lang w:val="it-IT"/>
        </w:rPr>
        <w:t xml:space="preserve"> </w:t>
      </w:r>
      <w:r w:rsidRPr="00EB2FF2">
        <w:rPr>
          <w:rFonts w:ascii="Constantia" w:eastAsia="Constantia" w:hAnsi="Constantia" w:cs="Constantia"/>
          <w:i/>
          <w:color w:val="007689"/>
          <w:w w:val="97"/>
          <w:position w:val="2"/>
          <w:sz w:val="60"/>
          <w:szCs w:val="60"/>
          <w:lang w:val="it-IT"/>
        </w:rPr>
        <w:t>CAMPO</w:t>
      </w:r>
      <w:r w:rsidRPr="00EB2FF2">
        <w:rPr>
          <w:rFonts w:ascii="Times New Roman" w:eastAsia="Times New Roman" w:hAnsi="Times New Roman" w:cs="Times New Roman"/>
          <w:i/>
          <w:color w:val="007689"/>
          <w:w w:val="97"/>
          <w:position w:val="2"/>
          <w:sz w:val="60"/>
          <w:szCs w:val="60"/>
          <w:lang w:val="it-IT"/>
        </w:rPr>
        <w:t xml:space="preserve"> </w:t>
      </w:r>
      <w:r w:rsidRPr="00EB2FF2">
        <w:rPr>
          <w:rFonts w:ascii="Constantia" w:eastAsia="Constantia" w:hAnsi="Constantia" w:cs="Constantia"/>
          <w:i/>
          <w:color w:val="007689"/>
          <w:w w:val="99"/>
          <w:position w:val="2"/>
          <w:sz w:val="60"/>
          <w:szCs w:val="60"/>
          <w:lang w:val="it-IT"/>
        </w:rPr>
        <w:t>S</w:t>
      </w:r>
      <w:r w:rsidRPr="00EB2FF2">
        <w:rPr>
          <w:rFonts w:ascii="Constantia" w:eastAsia="Constantia" w:hAnsi="Constantia" w:cs="Constantia"/>
          <w:i/>
          <w:color w:val="007689"/>
          <w:w w:val="98"/>
          <w:position w:val="2"/>
          <w:sz w:val="60"/>
          <w:szCs w:val="60"/>
          <w:lang w:val="it-IT"/>
        </w:rPr>
        <w:t>T</w:t>
      </w:r>
      <w:r w:rsidRPr="00EB2FF2">
        <w:rPr>
          <w:rFonts w:ascii="Constantia" w:eastAsia="Constantia" w:hAnsi="Constantia" w:cs="Constantia"/>
          <w:i/>
          <w:color w:val="007689"/>
          <w:w w:val="97"/>
          <w:position w:val="2"/>
          <w:sz w:val="60"/>
          <w:szCs w:val="60"/>
          <w:lang w:val="it-IT"/>
        </w:rPr>
        <w:t>AFF</w:t>
      </w:r>
      <w:r w:rsidRPr="00EB2FF2">
        <w:rPr>
          <w:rFonts w:ascii="Constantia" w:eastAsia="Constantia" w:hAnsi="Constantia" w:cs="Constantia"/>
          <w:i/>
          <w:color w:val="007689"/>
          <w:w w:val="99"/>
          <w:position w:val="2"/>
          <w:sz w:val="60"/>
          <w:szCs w:val="60"/>
          <w:lang w:val="it-IT"/>
        </w:rPr>
        <w:t>I</w:t>
      </w:r>
    </w:p>
    <w:tbl>
      <w:tblPr>
        <w:tblStyle w:val="Grigliatabel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09"/>
      </w:tblGrid>
      <w:tr w:rsidR="00CB531B" w:rsidRPr="00EB2FF2" w14:paraId="02E194FF" w14:textId="77777777" w:rsidTr="007344ED">
        <w:tc>
          <w:tcPr>
            <w:tcW w:w="4510" w:type="dxa"/>
            <w:vMerge w:val="restart"/>
            <w:vAlign w:val="center"/>
          </w:tcPr>
          <w:p w14:paraId="075AA48C" w14:textId="77777777" w:rsidR="00CB531B" w:rsidRPr="00EB2FF2" w:rsidRDefault="00CB531B" w:rsidP="000B4A24">
            <w:pPr>
              <w:spacing w:before="42"/>
              <w:ind w:right="241"/>
              <w:jc w:val="center"/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</w:pPr>
            <w:r w:rsidRPr="00EB2FF2"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  <w:t>STAGIONI</w:t>
            </w:r>
          </w:p>
        </w:tc>
        <w:tc>
          <w:tcPr>
            <w:tcW w:w="4509" w:type="dxa"/>
          </w:tcPr>
          <w:p w14:paraId="3B673ED0" w14:textId="77777777" w:rsidR="00CB531B" w:rsidRPr="00EB2FF2" w:rsidRDefault="00CB531B" w:rsidP="000B4A24">
            <w:pPr>
              <w:spacing w:before="42"/>
              <w:ind w:right="241"/>
              <w:jc w:val="center"/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</w:pPr>
            <w:r w:rsidRPr="00EB2FF2"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  <w:t>2020 – 2021</w:t>
            </w:r>
          </w:p>
        </w:tc>
      </w:tr>
      <w:tr w:rsidR="00CB531B" w:rsidRPr="00EB2FF2" w14:paraId="798A9D91" w14:textId="77777777" w:rsidTr="007344ED">
        <w:tc>
          <w:tcPr>
            <w:tcW w:w="4510" w:type="dxa"/>
            <w:vMerge/>
          </w:tcPr>
          <w:p w14:paraId="231DAF8A" w14:textId="77777777" w:rsidR="00CB531B" w:rsidRPr="00EB2FF2" w:rsidRDefault="00CB531B" w:rsidP="000B4A24">
            <w:pPr>
              <w:spacing w:before="42"/>
              <w:ind w:right="241"/>
              <w:jc w:val="center"/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</w:pPr>
          </w:p>
        </w:tc>
        <w:tc>
          <w:tcPr>
            <w:tcW w:w="4509" w:type="dxa"/>
          </w:tcPr>
          <w:p w14:paraId="44E3FDC1" w14:textId="77777777" w:rsidR="00CB531B" w:rsidRPr="00EB2FF2" w:rsidRDefault="00CB531B" w:rsidP="000B4A24">
            <w:pPr>
              <w:spacing w:before="42"/>
              <w:ind w:right="241"/>
              <w:jc w:val="center"/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</w:pPr>
            <w:r w:rsidRPr="00EB2FF2"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  <w:t>2021 -2022</w:t>
            </w:r>
          </w:p>
        </w:tc>
      </w:tr>
      <w:tr w:rsidR="00CB531B" w:rsidRPr="00EB2FF2" w14:paraId="348A5711" w14:textId="77777777" w:rsidTr="007344ED">
        <w:tc>
          <w:tcPr>
            <w:tcW w:w="4510" w:type="dxa"/>
            <w:vMerge/>
          </w:tcPr>
          <w:p w14:paraId="55CBB651" w14:textId="77777777" w:rsidR="00CB531B" w:rsidRPr="00EB2FF2" w:rsidRDefault="00CB531B" w:rsidP="000B4A24">
            <w:pPr>
              <w:spacing w:before="42"/>
              <w:ind w:right="241"/>
              <w:jc w:val="center"/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</w:pPr>
          </w:p>
        </w:tc>
        <w:tc>
          <w:tcPr>
            <w:tcW w:w="4509" w:type="dxa"/>
          </w:tcPr>
          <w:p w14:paraId="031E17F9" w14:textId="77777777" w:rsidR="00CB531B" w:rsidRPr="00EB2FF2" w:rsidRDefault="00CB531B" w:rsidP="000B4A24">
            <w:pPr>
              <w:spacing w:before="42"/>
              <w:ind w:right="241"/>
              <w:jc w:val="center"/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</w:pPr>
            <w:r w:rsidRPr="00EB2FF2">
              <w:rPr>
                <w:rFonts w:ascii="Constantia" w:eastAsia="Constantia" w:hAnsi="Constantia" w:cs="Constantia"/>
                <w:b/>
                <w:color w:val="585858"/>
                <w:sz w:val="44"/>
                <w:szCs w:val="44"/>
                <w:lang w:val="it-IT"/>
              </w:rPr>
              <w:t>2022 -2023</w:t>
            </w:r>
          </w:p>
        </w:tc>
      </w:tr>
    </w:tbl>
    <w:p w14:paraId="3A3AF614" w14:textId="77777777" w:rsidR="00556503" w:rsidRPr="00EB2FF2" w:rsidRDefault="00556503" w:rsidP="000B4A24">
      <w:pPr>
        <w:spacing w:after="0" w:line="240" w:lineRule="auto"/>
        <w:ind w:left="113" w:right="36"/>
        <w:jc w:val="both"/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</w:pPr>
    </w:p>
    <w:p w14:paraId="02FF3203" w14:textId="77777777" w:rsidR="005B3472" w:rsidRPr="00EB2FF2" w:rsidRDefault="00A1003C" w:rsidP="000B4A24">
      <w:pPr>
        <w:spacing w:after="0" w:line="240" w:lineRule="auto"/>
        <w:ind w:left="113" w:right="36"/>
        <w:jc w:val="center"/>
        <w:rPr>
          <w:rFonts w:ascii="Constantia" w:eastAsia="Constantia" w:hAnsi="Constantia" w:cs="Constantia"/>
          <w:b/>
          <w:w w:val="97"/>
          <w:position w:val="2"/>
          <w:sz w:val="48"/>
          <w:szCs w:val="48"/>
          <w:lang w:val="it-IT"/>
        </w:rPr>
      </w:pPr>
      <w:r w:rsidRPr="00EB2FF2">
        <w:rPr>
          <w:rFonts w:ascii="Constantia" w:eastAsia="Constantia" w:hAnsi="Constantia" w:cs="Constantia"/>
          <w:b/>
          <w:w w:val="97"/>
          <w:position w:val="2"/>
          <w:sz w:val="48"/>
          <w:szCs w:val="48"/>
          <w:lang w:val="it-IT"/>
        </w:rPr>
        <w:t xml:space="preserve">CAPITOLATO </w:t>
      </w:r>
      <w:r w:rsidR="005778B3" w:rsidRPr="00EB2FF2">
        <w:rPr>
          <w:rFonts w:ascii="Constantia" w:eastAsia="Constantia" w:hAnsi="Constantia" w:cs="Constantia"/>
          <w:b/>
          <w:w w:val="97"/>
          <w:position w:val="2"/>
          <w:sz w:val="48"/>
          <w:szCs w:val="48"/>
          <w:lang w:val="it-IT"/>
        </w:rPr>
        <w:t>PRESTAZIONALE</w:t>
      </w:r>
    </w:p>
    <w:p w14:paraId="132E6147" w14:textId="77777777" w:rsidR="006F2C63" w:rsidRPr="00EB2FF2" w:rsidRDefault="00A1003C" w:rsidP="007344ED">
      <w:pPr>
        <w:spacing w:after="0" w:line="240" w:lineRule="auto"/>
        <w:ind w:left="113" w:right="36"/>
        <w:jc w:val="center"/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</w:pPr>
      <w:r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>PER LA CONCESSIONE DELLA GESTIONE E MANUTENZI</w:t>
      </w:r>
      <w:r w:rsidR="007344ED"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>O</w:t>
      </w:r>
      <w:r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>NE DEGLI IMPIANTI DA SCI, DEI FABBRICATI, DELLE PISTE</w:t>
      </w:r>
      <w:r w:rsidR="00E07000"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 xml:space="preserve"> </w:t>
      </w:r>
      <w:r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 xml:space="preserve">DELLA STAZIONE SCIISTICA DI </w:t>
      </w:r>
      <w:r w:rsidR="005B3472"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>FILETTINO</w:t>
      </w:r>
      <w:r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 xml:space="preserve"> LOCALITA’ CAMPO</w:t>
      </w:r>
      <w:r w:rsidR="005B3472"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>STAFFI</w:t>
      </w:r>
      <w:r w:rsidRPr="00EB2FF2">
        <w:rPr>
          <w:rFonts w:ascii="Constantia" w:eastAsia="Constantia" w:hAnsi="Constantia" w:cs="Constantia"/>
          <w:w w:val="97"/>
          <w:position w:val="2"/>
          <w:sz w:val="36"/>
          <w:szCs w:val="36"/>
          <w:lang w:val="it-IT"/>
        </w:rPr>
        <w:t xml:space="preserve"> E RELATIVI SERVIZI ANNESSI</w:t>
      </w:r>
    </w:p>
    <w:p w14:paraId="75569F82" w14:textId="77777777" w:rsidR="006A3286" w:rsidRPr="00EB2FF2" w:rsidRDefault="006A3286" w:rsidP="000B4A24">
      <w:pPr>
        <w:spacing w:after="0"/>
        <w:jc w:val="both"/>
        <w:rPr>
          <w:lang w:val="it-IT"/>
        </w:rPr>
        <w:sectPr w:rsidR="006A3286" w:rsidRPr="00EB2FF2" w:rsidSect="001C0C38">
          <w:footerReference w:type="default" r:id="rId11"/>
          <w:type w:val="continuous"/>
          <w:pgSz w:w="11920" w:h="16840"/>
          <w:pgMar w:top="1040" w:right="1020" w:bottom="280" w:left="1020" w:header="720" w:footer="720" w:gutter="0"/>
          <w:cols w:space="720"/>
          <w:titlePg/>
          <w:docGrid w:linePitch="299"/>
        </w:sectPr>
      </w:pPr>
    </w:p>
    <w:p w14:paraId="17323058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Art. 1</w:t>
      </w:r>
    </w:p>
    <w:p w14:paraId="7B756C05" w14:textId="77777777" w:rsidR="006F2C63" w:rsidRPr="00EB2FF2" w:rsidRDefault="00A1003C">
      <w:pPr>
        <w:spacing w:after="0" w:line="240" w:lineRule="auto"/>
        <w:ind w:left="3552" w:right="353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Oggetto della Concessione</w:t>
      </w:r>
    </w:p>
    <w:p w14:paraId="62BDE3AA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29D3E7AC" w14:textId="77777777" w:rsidR="006F2C63" w:rsidRPr="00EB2FF2" w:rsidRDefault="00A1003C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presente Capitolato ha per oggetto </w:t>
      </w:r>
      <w:r w:rsidR="001C0C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EB2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CONCESSIONE DELLA GESTIONE E MANUTE</w:t>
      </w:r>
      <w:r w:rsidRPr="00EB2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ZIONE DEGLI IMPIANTI DA SCI, DEI FABBRICATI, DELLE PISTE</w:t>
      </w:r>
      <w:r w:rsidR="00E07000" w:rsidRPr="00EB2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DELLA STAZIONE SCIISTICA DI FILETTINO – LOCALITA’ CAMPOSTAFFI E RELATIVI SERVIZI ANNE</w:t>
      </w:r>
      <w:r w:rsidRPr="00EB2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S</w:t>
      </w:r>
      <w:r w:rsidRPr="00EB2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SI</w:t>
      </w: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”,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comprese le attrezzature inventariate di proprietà del Comune presenti nella suddetta stazione sciistica, al fine di organizzare e svolgere esclusivamente le attività sportive invernali ed estive.</w:t>
      </w:r>
    </w:p>
    <w:p w14:paraId="416B6F13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51911194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</w:p>
    <w:p w14:paraId="455C4743" w14:textId="77777777" w:rsidR="006F2C63" w:rsidRPr="00EB2FF2" w:rsidRDefault="00A1003C">
      <w:pPr>
        <w:spacing w:after="0" w:line="240" w:lineRule="auto"/>
        <w:ind w:left="2088" w:right="207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Descrizione degli impianti, dei beni e delle attrezzature</w:t>
      </w:r>
    </w:p>
    <w:p w14:paraId="0026AFC8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67324859" w14:textId="77777777" w:rsidR="006F2C63" w:rsidRPr="00EB2FF2" w:rsidRDefault="00A1003C" w:rsidP="001D70A9">
      <w:pPr>
        <w:spacing w:after="0" w:line="240" w:lineRule="auto"/>
        <w:ind w:left="75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Gli impianti sciistici</w:t>
      </w:r>
      <w:r w:rsidR="007344ED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i beni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le attrezzature in località </w:t>
      </w:r>
      <w:r w:rsidR="001C0C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Campo Staffi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oggetto di Concessione, sono costituiti </w:t>
      </w:r>
      <w:r w:rsidR="00BC436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0F0E5D1F" w14:textId="77777777" w:rsidR="006F2C63" w:rsidRPr="00A67FF8" w:rsidRDefault="00556503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seggiovia </w:t>
      </w:r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tri</w:t>
      </w: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posto denominata “</w:t>
      </w:r>
      <w:proofErr w:type="spellStart"/>
      <w:r w:rsidR="00A1003C" w:rsidRPr="00A67FF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Anticotento</w:t>
      </w:r>
      <w:proofErr w:type="spellEnd"/>
      <w:r w:rsidR="00A1003C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35172782" w14:textId="77777777" w:rsidR="006F2C63" w:rsidRPr="00A67FF8" w:rsidRDefault="00A1003C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seggiovia </w:t>
      </w:r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tri</w:t>
      </w: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posto denominata “ </w:t>
      </w:r>
      <w:r w:rsidRPr="00A67FF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Ceraso</w:t>
      </w: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5453775F" w14:textId="77777777" w:rsidR="006F2C63" w:rsidRPr="00A67FF8" w:rsidRDefault="00A1003C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un tapis roulant</w:t>
      </w:r>
    </w:p>
    <w:p w14:paraId="21176CDA" w14:textId="77777777" w:rsidR="00E07000" w:rsidRPr="00A67FF8" w:rsidRDefault="00E07000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una </w:t>
      </w:r>
      <w:proofErr w:type="spellStart"/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manovia</w:t>
      </w:r>
      <w:proofErr w:type="spellEnd"/>
    </w:p>
    <w:p w14:paraId="1AB7ABE8" w14:textId="77777777" w:rsidR="006F2C63" w:rsidRPr="00A67FF8" w:rsidRDefault="001C0C38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1003C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iste di discesa servite dai suddetti impianti;</w:t>
      </w:r>
    </w:p>
    <w:p w14:paraId="134AAC6A" w14:textId="77777777" w:rsidR="006F2C63" w:rsidRPr="00A67FF8" w:rsidRDefault="001C0C38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56503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dificio adibito a servizi igienici e solarium (</w:t>
      </w:r>
      <w:proofErr w:type="spellStart"/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Fg</w:t>
      </w:r>
      <w:proofErr w:type="spellEnd"/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. 45 part. 150</w:t>
      </w:r>
      <w:r w:rsidR="00556503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2C51CC6" w14:textId="77777777" w:rsidR="006F2C63" w:rsidRPr="00A67FF8" w:rsidRDefault="001C0C38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56503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dificio adibito a </w:t>
      </w:r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garage sito presso la stazione di arrivo della vecchia seggiovia (</w:t>
      </w:r>
      <w:proofErr w:type="spellStart"/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Fg</w:t>
      </w:r>
      <w:proofErr w:type="spellEnd"/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. 45 Part. 24 sub 1 e 2</w:t>
      </w:r>
      <w:r w:rsidR="00556503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EEDAF98" w14:textId="77777777" w:rsidR="006F2C63" w:rsidRPr="00A67FF8" w:rsidRDefault="001C0C38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56503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dificio commerciale </w:t>
      </w:r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adibito a bar, </w:t>
      </w:r>
      <w:r w:rsidR="00556503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sito presso la stazione di partenza della </w:t>
      </w:r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sciovia “Valle Emanuela” (</w:t>
      </w:r>
      <w:proofErr w:type="spellStart"/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Fg</w:t>
      </w:r>
      <w:proofErr w:type="spellEnd"/>
      <w:r w:rsidR="007344ED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. 14 Part. 37)</w:t>
      </w: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F7647FE" w14:textId="77777777" w:rsidR="007344ED" w:rsidRPr="00A67FF8" w:rsidRDefault="007344ED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locale adibito come punto di primo soccorso;</w:t>
      </w:r>
    </w:p>
    <w:p w14:paraId="47B492B8" w14:textId="77777777" w:rsidR="006F2C63" w:rsidRPr="00A67FF8" w:rsidRDefault="001C0C38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56503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difico prefabbricato in legno adibito a cassa centrale</w:t>
      </w:r>
    </w:p>
    <w:p w14:paraId="756D8691" w14:textId="77777777" w:rsidR="007344ED" w:rsidRPr="00A67FF8" w:rsidRDefault="007344ED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 battipista Mod. </w:t>
      </w:r>
      <w:proofErr w:type="spellStart"/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Prinoth</w:t>
      </w:r>
      <w:proofErr w:type="spellEnd"/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Everest </w:t>
      </w:r>
      <w:proofErr w:type="spellStart"/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Power</w:t>
      </w:r>
      <w:proofErr w:type="spellEnd"/>
    </w:p>
    <w:p w14:paraId="05D04DD5" w14:textId="77777777" w:rsidR="007344ED" w:rsidRPr="00A67FF8" w:rsidRDefault="007344ED">
      <w:pPr>
        <w:pStyle w:val="Paragrafoelenco"/>
        <w:numPr>
          <w:ilvl w:val="0"/>
          <w:numId w:val="3"/>
        </w:numPr>
        <w:tabs>
          <w:tab w:val="left" w:pos="940"/>
        </w:tabs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 battipista Mod. </w:t>
      </w:r>
      <w:proofErr w:type="spellStart"/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Prinoth</w:t>
      </w:r>
      <w:proofErr w:type="spellEnd"/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T4</w:t>
      </w:r>
    </w:p>
    <w:p w14:paraId="2346A040" w14:textId="77777777" w:rsidR="00863DB1" w:rsidRPr="00EB2FF2" w:rsidRDefault="00863DB1" w:rsidP="00863DB1">
      <w:pPr>
        <w:pStyle w:val="Paragrafoelenco"/>
        <w:spacing w:before="6" w:after="0" w:line="240" w:lineRule="auto"/>
        <w:ind w:left="0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77E6FBE" w14:textId="77777777" w:rsidR="00863DB1" w:rsidRPr="00EB2FF2" w:rsidRDefault="00A1003C" w:rsidP="00863DB1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Quanto descritto viene affidato al Gestore, che ne garantirà, per tutto il periodo di affidamento, il co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retto utilizzo e la buona conservazione.</w:t>
      </w:r>
    </w:p>
    <w:p w14:paraId="7891CA93" w14:textId="77777777" w:rsidR="007344ED" w:rsidRPr="00EB2FF2" w:rsidRDefault="007344ED" w:rsidP="00863DB1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B4D9ED2" w14:textId="77777777" w:rsidR="008005BE" w:rsidRPr="00EB2FF2" w:rsidRDefault="008005BE" w:rsidP="00863DB1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BD2A445" w14:textId="1CACC215" w:rsidR="007344ED" w:rsidRPr="00EB2FF2" w:rsidRDefault="007344ED" w:rsidP="00863DB1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Sono invece esclusi dalla prese</w:t>
      </w:r>
      <w:r w:rsidR="008005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Concessione </w:t>
      </w:r>
      <w:r w:rsidR="00B24D1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aree di non di proprietà dell’ente Comunale </w:t>
      </w:r>
    </w:p>
    <w:p w14:paraId="3AF4DDEF" w14:textId="3C7DD5EC" w:rsidR="008005BE" w:rsidRPr="00EB2FF2" w:rsidRDefault="00B24D1C" w:rsidP="00863DB1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aree</w:t>
      </w:r>
      <w:r w:rsidR="008005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esclus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8005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sono destinat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8005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all’esecuzione di opere da parte del Comune di Filettino per la costr</w:t>
      </w:r>
      <w:r w:rsidR="008005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8005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zione di nuovi impianti; per cui il Concessionario si obbliga a non occuparli in alcun modo.</w:t>
      </w:r>
    </w:p>
    <w:p w14:paraId="5EF2DEC2" w14:textId="77777777" w:rsidR="006F2C63" w:rsidRPr="00EB2FF2" w:rsidRDefault="006F2C63">
      <w:pPr>
        <w:spacing w:after="0" w:line="200" w:lineRule="exact"/>
        <w:rPr>
          <w:sz w:val="20"/>
          <w:szCs w:val="20"/>
          <w:lang w:val="it-IT"/>
        </w:rPr>
      </w:pPr>
    </w:p>
    <w:p w14:paraId="26589683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3</w:t>
      </w:r>
    </w:p>
    <w:p w14:paraId="2F92F7DB" w14:textId="77777777" w:rsidR="006F2C63" w:rsidRPr="00EB2FF2" w:rsidRDefault="00A1003C">
      <w:pPr>
        <w:spacing w:after="0" w:line="240" w:lineRule="auto"/>
        <w:ind w:left="1532" w:right="151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Modalità e prescrizioni per l’utilizzo degli impianti, dei mezzi, ecc.</w:t>
      </w:r>
    </w:p>
    <w:p w14:paraId="343B655A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65ABEA89" w14:textId="42CB955A" w:rsidR="006F2C63" w:rsidRPr="00EB2FF2" w:rsidRDefault="008005BE">
      <w:pPr>
        <w:tabs>
          <w:tab w:val="left" w:pos="6620"/>
        </w:tabs>
        <w:spacing w:after="0" w:line="240" w:lineRule="auto"/>
        <w:ind w:left="92" w:right="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Nell’attività di 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utilizzo degli impianti di risalita, dei fabbricati,</w:t>
      </w:r>
      <w:r w:rsidR="00DB0CE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dei locali,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dei mezzi </w:t>
      </w:r>
      <w:r w:rsidR="00AE64F9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delle piste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sci e delle  attrezzature</w:t>
      </w:r>
      <w:r w:rsidR="00E07000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cui  sopra, il Gestore dovrà rigorosamente attenersi a quanto previsto dalla normativa nazionale e regionale vigente in materia ed a quanto disposto dal presente Capitolato </w:t>
      </w:r>
      <w:r w:rsidR="005778B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="005778B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778B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stazionale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F51767E" w14:textId="77777777" w:rsidR="00FC46DE" w:rsidRPr="00EB2FF2" w:rsidRDefault="00FC46DE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3B88C1" w14:textId="77777777" w:rsidR="006F2C63" w:rsidRPr="00EB2FF2" w:rsidRDefault="00DB0CE1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Gli impianti di risalita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devono essere utilizzati ad uso primario per l’attività del trasporto di persone e sciatori per l’attività sportiva dello sci nonché per le eventuali attività di altra natura che saranno individuate dal Gestore ed approvate dall’Amministrazione Concedente.</w:t>
      </w:r>
    </w:p>
    <w:p w14:paraId="5DFA2ACE" w14:textId="77777777" w:rsidR="00FC46DE" w:rsidRPr="00EB2FF2" w:rsidRDefault="00FC46DE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14900BE" w14:textId="77777777" w:rsidR="006F2C63" w:rsidRPr="00EB2FF2" w:rsidRDefault="00A1003C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Gli impianti di risalita dovranno essere dotati, a cura del Gestore, degli arredi, della segnaletica di qualsiasi tipo e delle attrezzature necessarie per la gestione ordinaria e straordinaria del servizio di trasporto pubblico di viaggiatori, in ottemperanza alle prescrizioni particolari d’esercizio definite dalla prassi e dalla normativa vigente.</w:t>
      </w:r>
    </w:p>
    <w:p w14:paraId="48AE660B" w14:textId="77777777" w:rsidR="00FC46DE" w:rsidRPr="00EB2FF2" w:rsidRDefault="00FC46DE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</w:pPr>
    </w:p>
    <w:p w14:paraId="658D98D9" w14:textId="77777777" w:rsidR="006F2C63" w:rsidRPr="00EB2FF2" w:rsidRDefault="00E01F4F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L’impianto seggioviario, destinato al trasporto dei viaggiatori in regime di servizio pubblico ai sensi del D.P.R. 753/80, dovrà essere equipaggiato a cura del Gestore della necessaria attrezzatura per eseguire le operazioni di soccorso in linea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 Qualora il Gestore si avvalga della possibilità di non es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guire direttamente con il proprio personale di esercizio le operazioni di soccorso, dovrà stipulare con altri Enti ed Associazioni riconosciute, accordi impegnativi in merito all’esecuzione delle necessarie operazioni per scaricare i viaggiatori eventualmente fermi in linea. L’organizzazione, le prove prat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che e l’eventuale esecuzione delle operazioni di soccorso in linea, si intendono a carico del Gestore il quale dovrà provvedervi senza costi ed oneri a carico dell’Amministrazione Concedente neppure a titolo di rimborso.</w:t>
      </w:r>
    </w:p>
    <w:p w14:paraId="042DA968" w14:textId="77777777" w:rsidR="00FC46DE" w:rsidRPr="00EB2FF2" w:rsidRDefault="00FC46DE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6C8B5D3" w14:textId="77777777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Gli impianti di risalita dovranno avere caratteristiche tali da ottimizzare e rendere sicure le operazi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ni di manutenzione e le procedure di imbarco, sbarco ed utilizzo dell’installazione, oltre a rispettare le norme vigenti in materia di sicurezza ed antinfortunistica. Le stesse installazioni, a cura del Gest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re, dovranno poi essere </w:t>
      </w:r>
      <w:r w:rsidR="009409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soggettate a tutti i controlli periodici definiti dalla vigente normativa tecn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ca (revisioni speciali e revisioni generali), oltre alle integrazioni eventualmente richieste in futuro dalle competenti Autorità di Controllo per il rispetto dei livelli minimi di sicurezza.</w:t>
      </w:r>
    </w:p>
    <w:p w14:paraId="3CF43E96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0111DFA8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4</w:t>
      </w:r>
    </w:p>
    <w:p w14:paraId="25BDD75F" w14:textId="77777777" w:rsidR="006F2C63" w:rsidRPr="00EB2FF2" w:rsidRDefault="00A1003C">
      <w:pPr>
        <w:spacing w:after="0" w:line="240" w:lineRule="auto"/>
        <w:ind w:left="1743" w:right="172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Criteri di utilizzo degli impianti e limiti all’attività di gestione</w:t>
      </w:r>
    </w:p>
    <w:p w14:paraId="7EFC18D9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28523129" w14:textId="6A95340E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Gestore, fermo restando l’obbligo del rispetto per l’utilizzo ed apertura al pubblico esercizio degli impianti, potrà utilizzare gli stessi anche per organizzazioni, manifestazioni ed incontri, fatti salvi i limiti derivanti dalla natura stessa dell’opera, da quanto disposto dal presente Capitolato, e di tutte </w:t>
      </w:r>
      <w:r w:rsidR="00DB0CE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="00AE64F9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norme in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materia  di  trasporto  applicabili  alla  natura  dell’impianto  stesso  e  della  sicurezza pe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sone.</w:t>
      </w:r>
    </w:p>
    <w:p w14:paraId="7434B88D" w14:textId="77777777" w:rsidR="00FC46DE" w:rsidRPr="00EB2FF2" w:rsidRDefault="00FC46DE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598DE14" w14:textId="77777777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sarà tenuto</w:t>
      </w:r>
      <w:r w:rsidR="009409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nei limiti delle particolari prescrizioni normative, </w:t>
      </w:r>
      <w:r w:rsidR="009409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prevedere il trasporto d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gli sciatori a ridotta capacità motoria ed a ridotta capacità visiva, purché accompagnati e previa ver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fica sulla capacità d’utilizzo dell’impianto.</w:t>
      </w:r>
    </w:p>
    <w:p w14:paraId="748C6B9F" w14:textId="77777777" w:rsidR="00FC46DE" w:rsidRPr="00EB2FF2" w:rsidRDefault="00FC46DE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A09A21B" w14:textId="77777777" w:rsidR="006F2C63" w:rsidRPr="00EB2FF2" w:rsidRDefault="00A1003C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Gestore, per l’esercizio di pubblico trasporto degli impianti in oggetto, potrà disporre dell’uso de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piste di discesa esistenti e di quelle che eventualmente </w:t>
      </w:r>
      <w:r w:rsidR="00DB0CE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verranno realizzate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la durata della Co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cessione, le quali saranno a completa disposizione dei viaggiatori trasportati sugli impianti di risalita, con le sole limitazioni connesse alla sicurezza ed alla presenza di un sufficiente innevamento.</w:t>
      </w:r>
    </w:p>
    <w:p w14:paraId="6E9CBCA6" w14:textId="77777777" w:rsidR="00FC46DE" w:rsidRPr="00EB2FF2" w:rsidRDefault="00FC46DE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DFE1A27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non potrà utilizzare o concedere gli impianti di risalita per iniziative o attività che rechino pregiudizio all’immagine della Località, del Comprensorio e del Comune. A tal proposito sarà cura del Gestore acquisire il preventivo assenso dell’Amministrazione Concedente per tutte quelle inizi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tive che esulano dalla normale attività connessa alla pratica sportiva dello sci.</w:t>
      </w:r>
    </w:p>
    <w:p w14:paraId="683E08BB" w14:textId="77777777" w:rsidR="005919A3" w:rsidRPr="00EB2FF2" w:rsidRDefault="005919A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EE1E179" w14:textId="77777777" w:rsidR="005919A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si obbliga ad effettuare le seguenti prestazioni:</w:t>
      </w:r>
    </w:p>
    <w:p w14:paraId="2A93BC3F" w14:textId="77777777" w:rsidR="005919A3" w:rsidRPr="00EB2FF2" w:rsidRDefault="00E01F4F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garantire l’assistenza sanitaria per i casi di emergenza e pronto intervento, a norma di legge;</w:t>
      </w:r>
    </w:p>
    <w:p w14:paraId="00A975D6" w14:textId="41EBCDF3" w:rsidR="005919A3" w:rsidRPr="00EB2FF2" w:rsidRDefault="00DB0CE1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garantire </w:t>
      </w:r>
      <w:r w:rsidR="00AE64F9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 servizi di pulizia, spalatura neve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manutenzione  ordinaria  e  straordinaria  ed  in </w:t>
      </w:r>
      <w:r w:rsidR="0042757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enerale tutto quanto occorrente alle stazioni terminali, alle aree di accesso, sosta e passag</w:t>
      </w:r>
      <w:r w:rsidR="0042757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io de</w:t>
      </w:r>
      <w:r w:rsidR="0042757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gli utenti, verificando l’efficienza delle recinzioni e delle canalizzazioni dei viagg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iatori;</w:t>
      </w:r>
    </w:p>
    <w:p w14:paraId="001A4805" w14:textId="7D9FC331" w:rsidR="005919A3" w:rsidRPr="00EB2FF2" w:rsidRDefault="00427571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provvedere presso le stazioni, comprese le aree adiacenti, affinché siano sempre libere da i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gombri e depositi di qualsiasi natura; in particolare è fatto divieto di depositare, la legna, il materiale inerte, l’erba, il materiale combustibile e qualsiasi altro tipo di materiale che oltre a </w:t>
      </w:r>
      <w:r w:rsidR="00DB0CE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recare </w:t>
      </w:r>
      <w:r w:rsidR="00AE64F9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danno all’immagine del comprensorio sciistico rechi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difficoltà  o  pregiudizio  alla s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curezza delle persone;</w:t>
      </w:r>
    </w:p>
    <w:p w14:paraId="0B49A0EB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garantire l’efficienza funzionale dell’installazione ed il decoro della stessa;</w:t>
      </w:r>
    </w:p>
    <w:p w14:paraId="22AEFFB8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garantire il mantenimento delle caratteristiche prestazionali degli impianti per tutta la durata della concessione provvedendo ad eseguire</w:t>
      </w:r>
      <w:r w:rsidR="009409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entro le scadenze fissate dalle Normative vigenti e dalle Autorità di Controllo competenti, tutti gli adempimenti e tutte le prescrizioni necess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rie per il regolare e sicuro esercizio in regime di trasporto pubblico dell’installazione;</w:t>
      </w:r>
    </w:p>
    <w:p w14:paraId="2E950798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garantire a proprie spese la presenza del Personale di Esercizio abilitato alle rispettive fu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zioni, in numero congruo con le esigenze di trasporto, con il tipo di utenza, con i turni di l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voro giornalieri e con i disposti normativi vigenti;</w:t>
      </w:r>
    </w:p>
    <w:p w14:paraId="26510C37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garantire il rispetto dei contratti collettivo di lavoro per il settore specifico, secondo quanto disposto dalla normativa vigente;</w:t>
      </w:r>
    </w:p>
    <w:p w14:paraId="0E4E6417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equipaggiare il proprio personale di esercizio con una divisa ed un distintivo di riconosc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mento;</w:t>
      </w:r>
    </w:p>
    <w:p w14:paraId="70626C1E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eseguire tutte le operazioni di verifica e prove funzionali giornaliere, settimanali e mensili al di fuori dell’orario quotidiano di apertura al pubblico esercizio;</w:t>
      </w:r>
    </w:p>
    <w:p w14:paraId="0ADAA9B9" w14:textId="77777777" w:rsidR="005919A3" w:rsidRPr="00EB2FF2" w:rsidRDefault="00DB0CE1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eseguire le operazioni di manutenzione ordinaria e straordinaria al di fuori dell’orario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quot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diano di apertura al pubblico esercizio;</w:t>
      </w:r>
    </w:p>
    <w:p w14:paraId="01ADC433" w14:textId="77777777" w:rsidR="005919A3" w:rsidRPr="00EB2FF2" w:rsidRDefault="00DB0CE1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garantire il servizio d’ordine indipendentemente da quello prestato dalle forze di pubblica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curezza;</w:t>
      </w:r>
    </w:p>
    <w:p w14:paraId="024C8F87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stipulare polizze assicurative e quant’altro necessario al funzionamento degli impianti, delle strutture e dei mezzi e delle attrezzature;</w:t>
      </w:r>
    </w:p>
    <w:p w14:paraId="4E2AEDF5" w14:textId="77777777" w:rsidR="005919A3" w:rsidRPr="00EB2FF2" w:rsidRDefault="00A1003C">
      <w:pPr>
        <w:pStyle w:val="Paragrafoelenco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provvedere alla custodia dei fabbricati, degli impianti, dei mezzi e delle attrezzature, alle sp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se di energia elettrica, di riscaldamento e telefoniche delle strutture e degli impianti dati in concessione.</w:t>
      </w:r>
    </w:p>
    <w:p w14:paraId="5FF7BE84" w14:textId="77777777" w:rsidR="006A3286" w:rsidRPr="00EB2FF2" w:rsidRDefault="006A3286" w:rsidP="000B4A24">
      <w:pPr>
        <w:spacing w:before="1" w:after="0" w:line="280" w:lineRule="exact"/>
        <w:rPr>
          <w:sz w:val="28"/>
          <w:szCs w:val="28"/>
          <w:lang w:val="it-IT"/>
        </w:rPr>
      </w:pPr>
    </w:p>
    <w:p w14:paraId="3E54C371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5</w:t>
      </w:r>
    </w:p>
    <w:p w14:paraId="54DA98B2" w14:textId="77777777" w:rsidR="006F2C63" w:rsidRPr="00EB2FF2" w:rsidRDefault="00A1003C">
      <w:pPr>
        <w:spacing w:after="0" w:line="240" w:lineRule="auto"/>
        <w:ind w:left="1949" w:right="193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Gestione, manutenzione ordinaria e pulizie</w:t>
      </w:r>
    </w:p>
    <w:p w14:paraId="6120CBEA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423BB563" w14:textId="77777777" w:rsidR="006F2C63" w:rsidRPr="00EB2FF2" w:rsidRDefault="00A1003C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è obbligato ad eseguire a proprie cure e spese tutte le opere per la manutenzione ordinaria comprese quelle per gli adeguamenti tecnologici, </w:t>
      </w:r>
      <w:r w:rsidR="006E5C3D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posto che le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revisioni programmate e straordinarie degli impianti scioviari e </w:t>
      </w:r>
      <w:proofErr w:type="spellStart"/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seggioviaro</w:t>
      </w:r>
      <w:proofErr w:type="spellEnd"/>
      <w:r w:rsidR="006E5C3D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sono state eseguite dall’Amministrazione Comunale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Il gestore si assume l’incarico di effettuare i lavori di manutenzione ordinaria dei fabbricati, la manutenzione ordinaria e </w:t>
      </w:r>
      <w:r w:rsidR="00863DB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straordinaria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dei mezzi, delle apparecchiature elettriche, delle aree di servizio, delle aree di transito e di passaggio, al fine di garantire con continuità per tutto il periodo della Concessione i necessari livelli si sicurezza del sistema di trasporto in ottemperanza alla indicazioni normative v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genti, oltre a garantire le perfette condizioni di efficienza e di regolarità del servizio di trasporto 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ferto.</w:t>
      </w:r>
    </w:p>
    <w:p w14:paraId="07AA6797" w14:textId="77777777" w:rsidR="006F2C63" w:rsidRPr="00EB2FF2" w:rsidRDefault="006F2C63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F54D06B" w14:textId="77777777" w:rsidR="006F2C63" w:rsidRPr="00EB2FF2" w:rsidRDefault="00A1003C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Resta inteso che tutte le variazioni da apportare agli impianti di risalita che a qualsiasi titolo, necess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tano agli impianti compresi tutti gli interventi conseguenti, sono a carico del Gestore che vi provv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derà senza oneri e costi di alcun tipo, a carico dell’Amministrazione Concedente.</w:t>
      </w:r>
    </w:p>
    <w:p w14:paraId="63CC5410" w14:textId="77777777" w:rsidR="006F2C63" w:rsidRPr="00EB2FF2" w:rsidRDefault="006F2C63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C1D6AF" w14:textId="75909354" w:rsidR="006F2C63" w:rsidRPr="00EB2FF2" w:rsidRDefault="00A1003C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si obbliga ad eseguire a propria cura e spese tutti i lavori di pulizia, di spalatura e battitura della neve lungo i percorsi d’accesso ed uscita dalle stazioni e nelle aree limitrofe alle stesse, funzi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nali per il regolare esercizio degli impianti</w:t>
      </w:r>
      <w:r w:rsidR="00C27B1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755CE7E" w14:textId="77777777" w:rsidR="00E07000" w:rsidRPr="00EB2FF2" w:rsidRDefault="00E07000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DF8639" w14:textId="77777777" w:rsidR="006F2C63" w:rsidRPr="00EB2FF2" w:rsidRDefault="00A1003C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In caso di precipitazioni nevose, durante l’orario di esercizio, salvo casi eccezionali che dovranno comunque essere giustificati, l’esercizio degli impianti non potrà essere sospeso e le vie di accesso e di uscita dalle stazioni, le banchine di imbarco e sbarco, le piste di accesso ed uscita, dovranno ess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mantenute dal Personale in servizio in </w:t>
      </w:r>
      <w:r w:rsidR="004A38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regola 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conformi per un regolare e sicuro esercizio di tr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sporto.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072D195E" w14:textId="77777777" w:rsidR="006F2C63" w:rsidRPr="00EB2FF2" w:rsidRDefault="006F2C63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832EAC3" w14:textId="77777777" w:rsidR="006F2C63" w:rsidRPr="00EB2FF2" w:rsidRDefault="00A1003C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caso di precipitazioni nevose, </w:t>
      </w:r>
      <w:r w:rsidR="004A38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personale di esercizio della stazione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dovrà anche provvedere con i mezzi idonei a mantenere sgombri da neve i sedili delle seggiole della seggiovia. Nel caso di abbo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danti precipitazioni nevose, l’apertura degli impianti è soggetta al preventivo giudizio di assenza di rischio valanghe sull’area sciabile e dall’accessibilità delle piste servite. Il Gestore con propria 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sponsabilità diretta, dovrà accertarsi preventivamente all’apertura al pubblico servizio degli impianti presso le Strutture, gli Enti o le Associazioni competenti, la situazione di percorribilità delle piste servite, quindi disporne l’apertura o la chiusura. Gli impianti, non potranno </w:t>
      </w:r>
      <w:r w:rsidR="004A38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essere aperti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pubblico esercizio, se le piste servite o se gli accessi alle aree sciabili del comprensorio non sono regolarme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te aperti e sicuri; della presente limitazione all’esercizio degli impianti, il Gestore   se ne assume la completa responsabilità diretta, tenendo sollevat</w:t>
      </w:r>
      <w:r w:rsidR="0099263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l’Amministrazione Concedente da ogni respons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bilità sia civile che penale, anche riguardo a terzi.</w:t>
      </w:r>
    </w:p>
    <w:p w14:paraId="04651CDA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</w:p>
    <w:p w14:paraId="36107ACA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In caso di abbondanti precipitazioni nevose, il Gestore si obbliga a dotarsi del personale di supporto sufficiente per garantire la corretta apertura all’esercizio degli impiantì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nel rispetto degli orari gio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nalieri concordati con l’Amministrazione Concedente, pubblicati ed esposti al Pubblico, nonché 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provati dall</w:t>
      </w:r>
      <w:r w:rsidR="0099263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 stessa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31435593" w14:textId="77777777" w:rsidR="006F2C63" w:rsidRPr="00EB2FF2" w:rsidRDefault="006F2C63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F36B919" w14:textId="77777777" w:rsidR="006F2C63" w:rsidRPr="00EB2FF2" w:rsidRDefault="00A1003C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si obbliga al pieno rispetto</w:t>
      </w:r>
      <w:r w:rsidR="0099263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propria cura e spese</w:t>
      </w:r>
      <w:r w:rsidR="0099263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tutte le norme vigenti in materia di sicurezza degli impianti, comprese le apparecchiature a questi connesse. Parimenti il Gestore, si 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bliga al pieno rispetto</w:t>
      </w:r>
      <w:r w:rsidR="0099263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propria cura e spese</w:t>
      </w:r>
      <w:r w:rsidR="0099263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tutte le norme vigenti in materia di sicurezza sul lavoro del Personale operante sull’installazione e dell’Utenza trasportata in regime di servizio di tr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sporto pubblico ai sensi del D.P.R. 753/80.</w:t>
      </w:r>
    </w:p>
    <w:p w14:paraId="7167E5F8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9EE5EE5" w14:textId="77777777" w:rsidR="006F2C63" w:rsidRPr="00EB2FF2" w:rsidRDefault="004A380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L’Amministrazione Concedente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potrà eseguire accertamenti di propria iniziativa in qualunque m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mento; le risultanze di tali accertamenti da eseguirsi in contraddittorio tra l’Amministrazione Conc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dente ed il Gestore saranno trascritte in un apposito verbale. Sulla base dell’esito di dette risultanze, l’Amministrazione Concedente potrà richiedere l’esecuzione, entro un adeguato tempo, dei lavori r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tenuti necessari per la sicurezza e la regolarità dell’esercizio, oltre che per il decoro stesso degli 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pianti e delle pertinenze ad esso anche solo funzionalmente connesse, oltre che lavori ai fabbricati, ai mezzi, all’impianto di innevamento e sulle piste da sci ritenuti necessari per la sicurezza. Ferme r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stando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le inadempienze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5C26B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scaduto inutilmente il termine fissato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l’Amministrazione Concedente potrà eseguire, di propria iniziativa i lavori, con il conseguente addebito delle relative   spese al Gestore, a decorrere dal trentesimo giorno dalla data dell’intimazione, prelevando il relativo importo dal dep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sito cauzionale che dovrà essere reintegrato dal Gestore entro 30 giorni dalla richiesta dell’Amministrazione Concedente, salvo ogni altra eccezione</w:t>
      </w:r>
      <w:r w:rsidR="0099263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ed il maggior danno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8BB3E27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</w:p>
    <w:p w14:paraId="124C122C" w14:textId="77777777" w:rsidR="006F2C63" w:rsidRPr="00EB2FF2" w:rsidRDefault="00E01F4F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 corso della Concessione, il Gestore, senza nulla pretendere anche a solo titolo di rimborso delle spese sostenute dall’Amministrazione Concedente, può realizzare di propria iniziativa, previe </w:t>
      </w:r>
      <w:r w:rsidR="005C26B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le d</w:t>
      </w:r>
      <w:r w:rsidR="005C26B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5C26B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vute Autorizzazioni e Nulla Osta, ulteriori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opere  migliorative  ovvero  di  manutenzione ordinaria e/o straordinaria, purché non vengano snaturate le destinazioni dei beni in oggetto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E109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tut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ta la durata della Contratto, fatte salve le eventuali future disposizioni di legge introducenti criteri differenti per l’esercizio degli impianti di risalita a destinazione turistica, gli impianti in oggetto, non potranno s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bire variazioni in merito alla destinazione di servizio di pubblico trasporto così come definito dal D.P.R. 753/80, oggi vigente.</w:t>
      </w:r>
    </w:p>
    <w:p w14:paraId="0B61D7B6" w14:textId="77777777" w:rsidR="00E07000" w:rsidRPr="00EB2FF2" w:rsidRDefault="00E07000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9D1DA9" w14:textId="77777777" w:rsidR="006F2C63" w:rsidRPr="00EB2FF2" w:rsidRDefault="005C26B4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vietato il deposito ed il trasporto sugli impianti di materiale combustibile, tossico, nocivo di qua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siasi tipo e natura.</w:t>
      </w:r>
    </w:p>
    <w:p w14:paraId="7D87AD3D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6</w:t>
      </w:r>
    </w:p>
    <w:p w14:paraId="590DFCFD" w14:textId="77777777" w:rsidR="006F2C63" w:rsidRPr="00EB2FF2" w:rsidRDefault="00A1003C">
      <w:pPr>
        <w:spacing w:after="0" w:line="240" w:lineRule="auto"/>
        <w:ind w:left="2307" w:right="228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Oneri e responsabilità del Concessionario</w:t>
      </w:r>
    </w:p>
    <w:p w14:paraId="08AF4B42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47E6D22E" w14:textId="43989005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La gestione degli Impianti di risalita, dei fabbricati, delle piste da sci e dei mezzi, fermo restando il rispetto delle finalità e di quanto stabilito dal presente Capitolato, sarà esercitata dal Gestore a total</w:t>
      </w:r>
      <w:r w:rsidR="00973B5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5C26B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suo </w:t>
      </w:r>
      <w:r w:rsidR="006138F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rischio, facendosi carico</w:t>
      </w:r>
      <w:r w:rsidR="00973B5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tutti i costi derivanti </w:t>
      </w:r>
      <w:r w:rsidR="006138F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 l’esonero</w:t>
      </w:r>
      <w:r w:rsidR="00973B5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dell’Amministrazione Concedente da qualsiasi responsabilità verso cose e terzi.</w:t>
      </w:r>
    </w:p>
    <w:p w14:paraId="7D1A192E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D44FE2F" w14:textId="77777777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si obbliga a provvedere a tutti gli oneri ed a tutte le spese per espletare l’esercizio di tr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sporto in servizio pubblico con gli impianti in oggetto per tutta la durata della concessione. Tra le 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combenze a cui il Gestore deve provvedere, a titolo solo esemplificativo e non limitativo, si richiama, l’ordinaria manutenzione degli impianti, intesi nella sua globalità, delle attrezzature, delle appare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chiature, sia meccaniche, sia elettriche, sia elettroniche e sia idrauliche; delle infrastrutture di stazione a monte ed a valle; delle aree di accesso ed uscita; delle aree di sosta limitrofe all’impianto e funzi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nali per l’esercizio sicuro e regolare dello stesso; del materiale di linea inteso come funi, veicoli, </w:t>
      </w:r>
      <w:proofErr w:type="spellStart"/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ru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liere</w:t>
      </w:r>
      <w:proofErr w:type="spellEnd"/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sostegni; la pulizia e l’ordine</w:t>
      </w:r>
      <w:r w:rsidR="00EB3B6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; fermo in ogni caso quanto contemplato al precedente art. 5.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0AD83050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2C21B72" w14:textId="77777777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Oltre a quanto precedentemente descritto, sono a carico del Gestore tutti gli oneri da corrispondere al Personale di Esercizio, che dovrà sempre essere presente in numero congruo con le indicazioni No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mative vigenti e sufficiente per la regolare e sicura conduzione del servizio di trasporto pubblico.</w:t>
      </w:r>
    </w:p>
    <w:p w14:paraId="0BA3A89A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087DAAA" w14:textId="77777777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si obbliga a richiedere ed ottenere le necessarie Licenze, Autorizzazioni e Nulla Osta per la gestione degli impianti, provvedendo anche ai necessari rinnovi per tutta la durata della Concessione.    Eventuali altre attività esercitate dal Gestore </w:t>
      </w:r>
      <w:r w:rsidR="005C26B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 giudicate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comunque compatibili dall’Amministrazione   Concedente tramite adeguata autorizzazione, </w:t>
      </w:r>
      <w:r w:rsidR="000B4A2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otranno essere svolte solamente a seguito dell’ottenimento delle necessarie Licenze, Autorizzazioni e Nulla Osta. Gli oneri connessi con la 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chiesta e l’ottenimento delle necessarie Licenze, Autorizzazioni e Nulla Osta, saranno a carico del Gestore, senza costi ed oneri a carico dell’Amministrazione Concedente neppure a titolo di rimborso.</w:t>
      </w:r>
    </w:p>
    <w:p w14:paraId="16DC6083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F6F3046" w14:textId="77777777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Competono altresì al Gestore le spese per l’allestimento degli spazi, per la segnaletica di qualsiasi tipo anche luminosa, ed ogni apparecchio occorrente per i dispositivi conta</w:t>
      </w:r>
      <w:r w:rsidR="0066761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persone installati nella zona di accesso agli impianti, compresa ogni altra spesa che ai sensi della normativa vigente è obbligatoria ai fini della funzionalità e sicurezza degli impianti o comunque che il Gestore, nel rispetto della norm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tiva vigente, reputi necessaria per il proseguimento dell’esercizio di pubblico trasporto.</w:t>
      </w:r>
    </w:p>
    <w:p w14:paraId="079BA721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674B37" w14:textId="77777777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Tutte le variazioni tecnologiche da apportare che, a qualsiasi titolo, necessitano per il servizio di pu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blico esercizio degli impianti e tutti gli interventi conseguenti sono a carico del Gestore che vi pro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vederà senza oneri e costi di alcun tipo a carico dell’Amministrazione Concedente.</w:t>
      </w:r>
    </w:p>
    <w:p w14:paraId="0ABD7FF5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2E2A0F7" w14:textId="77777777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è obbligato alla piena e puntuale ottemperanza di tutte le norme concernenti la sicurezza del Personale in servizio, della sicurezza delle persone trasportate, dell’idoneità e funzionalità degli impianti per tutta la durata dell</w:t>
      </w:r>
      <w:r w:rsidR="00CE11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 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oncessione, considerando anche le variazioni normative in merito che verranno emanate nel corso della durata della Concessione.</w:t>
      </w:r>
      <w:r w:rsidR="005C26B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6B45D7BA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171FD05" w14:textId="587115F8" w:rsidR="005919A3" w:rsidRPr="00EB2FF2" w:rsidRDefault="005C26B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si obbliga</w:t>
      </w:r>
      <w:r w:rsidR="00CE11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 propria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cura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ed 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proprie spese</w:t>
      </w:r>
      <w:r w:rsidR="00CE11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 dotarsi di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tutta la documentazione necessaria per espletare con regolarità il servizio di trasporto pubblico,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così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come richiesto dalla </w:t>
      </w:r>
      <w:r w:rsidR="006138F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Normativa v</w:t>
      </w:r>
      <w:r w:rsidR="006138F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6138F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gente per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gli  impianti,  impegnandosi  a  gestirla  secondo  le  normali  prassi  ed  a custodirla con cura e diligenza per tutta la durata della Concessione.  </w:t>
      </w:r>
    </w:p>
    <w:p w14:paraId="3D048BCC" w14:textId="77777777" w:rsidR="005919A3" w:rsidRPr="00EB2FF2" w:rsidRDefault="005919A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73E8FF" w14:textId="77777777" w:rsidR="005919A3" w:rsidRPr="00EB2FF2" w:rsidRDefault="00A1003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solo titolo esemplificativo, si riportano i principali documenti, che sono: </w:t>
      </w:r>
    </w:p>
    <w:p w14:paraId="63BE814F" w14:textId="77777777" w:rsidR="00667613" w:rsidRPr="00EB2FF2" w:rsidRDefault="00EB3B68" w:rsidP="00CE114F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piano delle operazioni di soccorso;  </w:t>
      </w:r>
    </w:p>
    <w:p w14:paraId="1E73AB83" w14:textId="2DB77392" w:rsidR="00667613" w:rsidRPr="00EB2FF2" w:rsidRDefault="005C26B4" w:rsidP="00C41F90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registri giornali delle prove </w:t>
      </w:r>
      <w:r w:rsidR="00C664A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6138F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verifiche degli impianti</w:t>
      </w:r>
      <w:r w:rsidR="00EB3B6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14:paraId="56878513" w14:textId="77777777" w:rsidR="006F2C63" w:rsidRPr="00EB2FF2" w:rsidRDefault="005C26B4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 verbali di visita</w:t>
      </w:r>
      <w:r w:rsidR="00EB3B6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14:paraId="2809047E" w14:textId="77777777" w:rsidR="006F2C63" w:rsidRPr="00EB2FF2" w:rsidRDefault="00A1003C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comunicazioni e circolari emesse dalle Autorità di Controllo, </w:t>
      </w:r>
    </w:p>
    <w:p w14:paraId="7CFE2066" w14:textId="77777777" w:rsidR="006F2C63" w:rsidRPr="00EB2FF2" w:rsidRDefault="00A1003C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gli ordini di servizio emessi dalla Direzione d’Esercizio e/o Responsabile di Esercizio, </w:t>
      </w:r>
    </w:p>
    <w:p w14:paraId="3C2DE5F6" w14:textId="77777777" w:rsidR="006F2C63" w:rsidRPr="00EB2FF2" w:rsidRDefault="00A1003C" w:rsidP="00DE61CB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 verbali degli incidenti accad</w:t>
      </w:r>
      <w:r w:rsidR="00DE61C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uti;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47DBE06A" w14:textId="77777777" w:rsidR="006F2C63" w:rsidRPr="00EB2FF2" w:rsidRDefault="00A1003C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le eventuali convenzioni con altr</w:t>
      </w:r>
      <w:r w:rsidR="00DE61C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 Enti;</w:t>
      </w:r>
    </w:p>
    <w:p w14:paraId="593D1860" w14:textId="77777777" w:rsidR="006F2C63" w:rsidRPr="00EB2FF2" w:rsidRDefault="00A1003C" w:rsidP="00DE61CB">
      <w:pPr>
        <w:pStyle w:val="Paragrafoelenco"/>
        <w:numPr>
          <w:ilvl w:val="0"/>
          <w:numId w:val="3"/>
        </w:numPr>
        <w:tabs>
          <w:tab w:val="left" w:pos="567"/>
        </w:tabs>
        <w:spacing w:before="6" w:after="0" w:line="240" w:lineRule="auto"/>
        <w:ind w:left="567" w:right="568" w:hanging="1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gli eventuali certificati di prevenzione ince</w:t>
      </w:r>
      <w:r w:rsidR="00DE61C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ndi.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17DCFADC" w14:textId="77777777" w:rsidR="00DE61CB" w:rsidRPr="00EB2FF2" w:rsidRDefault="00DE61CB" w:rsidP="00863DB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390978D" w14:textId="77777777" w:rsidR="005919A3" w:rsidRPr="00EB2FF2" w:rsidRDefault="00A1003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Al termine del periodo di Concessione, tutta la documentazione riferita agli impianti e sopra somm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riamente descritta, ritornerà con gli impianti stessi nella disponibilità dell’Amministrazione Conc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dente.</w:t>
      </w:r>
    </w:p>
    <w:p w14:paraId="2D12B698" w14:textId="77777777" w:rsidR="005919A3" w:rsidRPr="00EB2FF2" w:rsidRDefault="005919A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1F3ABCD" w14:textId="77777777" w:rsidR="005919A3" w:rsidRPr="00EB2FF2" w:rsidRDefault="00A1003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nel corso dell’attività di pubblico esercizio della stazione, si obbliga, in ottemperanza alle vigenti normative, a mettere a disposizione gli impianti e le strutture per tutte le visite, ispezioni e</w:t>
      </w:r>
      <w:r w:rsidR="001C1C95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pralluoghi da parte delle Autorità di Controllo, degli Enti e delle Amministrazioni aventi titolo, pro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vedendovi con il proprio personale, senza costi ed oneri di alcun tipo a carico </w:t>
      </w:r>
      <w:r w:rsidR="00C664A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dell’Amministrazione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Concedente neppure a titolo di rimborso.</w:t>
      </w:r>
    </w:p>
    <w:p w14:paraId="3C12B55C" w14:textId="77777777" w:rsidR="005919A3" w:rsidRPr="00EB2FF2" w:rsidRDefault="005919A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4C454C0" w14:textId="77777777" w:rsidR="005919A3" w:rsidRPr="00EB2FF2" w:rsidRDefault="00A1003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L’Amministrazione Concedente si riserva di effettuare tutti i controlli necessari per verificare l’effettiva osservanza degli obblighi derivanti dal Contratto.</w:t>
      </w:r>
    </w:p>
    <w:p w14:paraId="6AF42AC8" w14:textId="77777777" w:rsidR="005919A3" w:rsidRPr="00EB2FF2" w:rsidRDefault="005919A3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41A1D1D" w14:textId="77777777" w:rsidR="005919A3" w:rsidRPr="00EB2FF2" w:rsidRDefault="00A1003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è obbligato per tutto il periodo della Concessione all’assoluta osservanza di tutti gli obbl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ghi fiscali, esonerando l’Amministrazione Concedente da qualsiasi responsabilità in merito.</w:t>
      </w:r>
    </w:p>
    <w:p w14:paraId="68DBAF15" w14:textId="77777777" w:rsidR="005919A3" w:rsidRPr="00EB2FF2" w:rsidRDefault="005919A3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D8B8C1" w14:textId="77777777" w:rsidR="005919A3" w:rsidRPr="00EB2FF2" w:rsidRDefault="00A1003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</w:t>
      </w:r>
      <w:r w:rsidR="00C41F90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è, a tutti gli effetti,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l’esercente </w:t>
      </w:r>
      <w:r w:rsidR="00C41F90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proprio </w:t>
      </w:r>
      <w:r w:rsidR="00C664A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degli impianti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tutta la durata della Concessi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ne, esonerando l’Amministrazione Concedente da qualsiasi responsabilità in merito alla conduzione e gestione degli stessi nel rispetto delle normative vigenti.</w:t>
      </w:r>
    </w:p>
    <w:p w14:paraId="6B34B52E" w14:textId="77777777" w:rsidR="005919A3" w:rsidRPr="00EB2FF2" w:rsidRDefault="005919A3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178338" w14:textId="77777777" w:rsidR="005919A3" w:rsidRPr="00EB2FF2" w:rsidRDefault="00A1003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Gestore, si obbliga con la presente a garantire la manutenzione ordinaria dei fabbricati e la man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tenzione ordinaria e straordinaria dei mezzi, dell’impianto di innevamento artificiale e a gestire e m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nutenere le piste di discesa per la pratica dello sci alpino, a cui è possibile accedere con gli impianti di risalita in oggetto, secondo i criteri e le prestazioni connessi alla pratica dello sport, con diligenza e tempestività secondo le normative Nazionali e Regionali in materia di sicurezza.</w:t>
      </w:r>
    </w:p>
    <w:p w14:paraId="0111EF90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2820103A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7</w:t>
      </w:r>
    </w:p>
    <w:p w14:paraId="711B3B4A" w14:textId="77777777" w:rsidR="006F2C63" w:rsidRPr="00EB2FF2" w:rsidRDefault="00A1003C">
      <w:pPr>
        <w:spacing w:after="0" w:line="240" w:lineRule="auto"/>
        <w:ind w:left="987" w:right="96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Obbligo del rispetto delle stagioni invernali sciistiche e degli orari quotidiani</w:t>
      </w:r>
    </w:p>
    <w:p w14:paraId="3CBE7065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70EAA123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è obbligato, per tutta la durata della presente concessione, all’esercizio degli impianti in piena concomitanza e coincidenza sia del calendario stagionale annuale e sia degli orari giornalieri di apertura e chiusura </w:t>
      </w:r>
      <w:r w:rsidR="006F2C6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concordati con il Concedente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Per </w:t>
      </w:r>
      <w:r w:rsidRPr="00EB2FF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calendario stagionale annuale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s’intende il p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riodo di apertura degli impianti per la pratica dello sci nella stagione invernale; periodo che essendo strettamente correlato alla situazione climatica locale ed allo stato di innevamento, è variabile e non fisso. </w:t>
      </w:r>
    </w:p>
    <w:p w14:paraId="7434C2BC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1F8C6D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6F2C6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Calendario Stagionale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apertura dovrà essere definito prima dell’inizio della stagione invernale, in accordo con l’Amministrazione Concedente. </w:t>
      </w:r>
    </w:p>
    <w:p w14:paraId="005AFB42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EB2FF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orario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quotidiano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si intende l’orario antimeridiano di apertura all’esercizio e l’orario pomeridi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no di chiusura all’esercizio, che può essere fissato con dati variabili per i giorni festivi e per i giorni feriali, nonché nei periodi natalizi, pasquali e festivi locali di alta affluenza turistica.</w:t>
      </w:r>
      <w:r w:rsidR="001C1C95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L’orario quot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diano dovrà essere definito prima dell’inizio della stagione invernale di apertura al pubblico eserc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zio, in accordo con l’Amministrazione Concedente.</w:t>
      </w:r>
    </w:p>
    <w:p w14:paraId="3D65B54B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E8DF6F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caso di mancato accordo sul Calendario Stagionale e sull’orario </w:t>
      </w:r>
      <w:r w:rsidR="00C664A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quotidiano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prevarranno le ind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cazioni dell’Amministrazione Concedente e la loro mancata osservanza </w:t>
      </w:r>
      <w:r w:rsidR="00C664A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costituirà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grave inademp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mento da parte del Concessionario a cui seguirà la risoluzione contrattuale con incameramento della cauzione definitiva salvo il maggior danno.</w:t>
      </w:r>
    </w:p>
    <w:p w14:paraId="5DD05760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CB4E49B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potrà ampliare il periodo di apertura al pubblico esercizio degli impianti, </w:t>
      </w:r>
      <w:r w:rsidR="006F2C6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fermo restando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l’esplicito divieto di ridurre il periodo di apertura e gli orari </w:t>
      </w:r>
      <w:r w:rsidR="006F2C6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concordati con o imposti dal Concede</w:t>
      </w:r>
      <w:r w:rsidR="006F2C6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6F2C6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te.</w:t>
      </w:r>
    </w:p>
    <w:p w14:paraId="62B2D9E9" w14:textId="77777777" w:rsidR="006F2C63" w:rsidRPr="00EB2FF2" w:rsidRDefault="006F2C63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5EA40D" w14:textId="77777777" w:rsidR="006F2C63" w:rsidRPr="00EB2FF2" w:rsidRDefault="00C664A8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Fermo restando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quanto  sopra  esplicitato,  le  stagioni  sciistiche  invernali,  in  caso  di  normali condizioni d’innevamento, hanno inizio nel mese di dicembre e terminano nel mese di aprile del successivo anno.</w:t>
      </w:r>
    </w:p>
    <w:p w14:paraId="03C8497D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5B7EDD2" w14:textId="77777777" w:rsidR="006F2C63" w:rsidRPr="00EB2FF2" w:rsidRDefault="006F2C63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el caso di impossibilità all’apertura e prosieguo dell’attività per scarsa od assenza d’innevamento, ovvero per qualità del manto nevoso non idoneo alla pratica dello sci, nessun rimborso, nessuna sp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sa e nessuna responsabilità di alcun tipo, neppure attraverso azioni per scarso rendimento dell’attività in Concessione, potranno essere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imputabili 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ll’Amministrazione Concedente.</w:t>
      </w:r>
    </w:p>
    <w:p w14:paraId="6C2B5E9A" w14:textId="77777777" w:rsidR="006F2C63" w:rsidRPr="00EB2FF2" w:rsidRDefault="006F2C63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6D93C3F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8</w:t>
      </w:r>
    </w:p>
    <w:p w14:paraId="66E911EE" w14:textId="77777777" w:rsidR="006F2C63" w:rsidRPr="00EB2FF2" w:rsidRDefault="00A1003C">
      <w:pPr>
        <w:spacing w:after="0" w:line="240" w:lineRule="auto"/>
        <w:ind w:left="4354" w:right="43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Inventario</w:t>
      </w:r>
    </w:p>
    <w:p w14:paraId="1661B786" w14:textId="77777777" w:rsidR="006F2C63" w:rsidRPr="00EB2FF2" w:rsidRDefault="006F2C63">
      <w:pPr>
        <w:spacing w:after="0" w:line="240" w:lineRule="auto"/>
        <w:ind w:left="4354" w:right="433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CA3DE9" w14:textId="77777777" w:rsidR="006F2C63" w:rsidRPr="00EB2FF2" w:rsidRDefault="00A1003C">
      <w:pPr>
        <w:spacing w:before="64"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All’inizio della gestione sarà redatto un apposito inventario riportante l’elenco degli impianti, dei fabbricati, dei mezzi e dei beni concessi in gestione, compresi i materiali e le attrezzature di uso e manutenzione, il quale verrà sottoscritto da entrambi i Contraenti.</w:t>
      </w:r>
    </w:p>
    <w:p w14:paraId="12B5F042" w14:textId="77777777" w:rsidR="006F2C63" w:rsidRPr="00EB2FF2" w:rsidRDefault="006F2C63">
      <w:pPr>
        <w:spacing w:after="0" w:line="240" w:lineRule="auto"/>
        <w:ind w:left="113" w:right="38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8CEDAEE" w14:textId="77777777" w:rsidR="006F2C63" w:rsidRPr="00EB2FF2" w:rsidRDefault="00C664A8">
      <w:pPr>
        <w:spacing w:after="0" w:line="240" w:lineRule="auto"/>
        <w:ind w:left="113" w:right="38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Lo stesso inventario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verrà aggiornato con scadenza annuale.</w:t>
      </w:r>
    </w:p>
    <w:p w14:paraId="62B1DD30" w14:textId="77777777" w:rsidR="006F2C63" w:rsidRPr="00EB2FF2" w:rsidRDefault="006F2C63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C7F5686" w14:textId="77777777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Fermo restando le verifiche periodiche, le revisioni e manutenzioni necessarie per i tipi di impianti in contratto, i materiali che risulteranno inefficienti ed inservibili saranno sostituiti dal Gestore a pr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pria cura e spese.</w:t>
      </w:r>
    </w:p>
    <w:p w14:paraId="1C273596" w14:textId="77777777" w:rsidR="006F2C63" w:rsidRPr="00EB2FF2" w:rsidRDefault="00A1003C">
      <w:pPr>
        <w:spacing w:after="0" w:line="240" w:lineRule="auto"/>
        <w:ind w:left="4594" w:right="45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9</w:t>
      </w:r>
    </w:p>
    <w:p w14:paraId="273F8C57" w14:textId="77777777" w:rsidR="006F2C63" w:rsidRPr="00EB2FF2" w:rsidRDefault="00A1003C">
      <w:pPr>
        <w:spacing w:after="0" w:line="240" w:lineRule="auto"/>
        <w:ind w:left="3848" w:right="382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Mezzi e attrezzature</w:t>
      </w:r>
    </w:p>
    <w:p w14:paraId="4BF7BF12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7A69EABB" w14:textId="77777777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dovrà disporre prima </w:t>
      </w:r>
      <w:r w:rsidR="00C664A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della firma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contratto dei mezzi, attrezzature tecniche, materiali e equipaggiamento idoneo per dare esecuzione al servizio in oggetto in condizioni di sicurezza così come previsto dalle normative vigenti in materia.</w:t>
      </w:r>
    </w:p>
    <w:p w14:paraId="4C5EF5EE" w14:textId="77777777" w:rsidR="006F2C63" w:rsidRPr="00EB2FF2" w:rsidRDefault="006F2C63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0D77CF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10</w:t>
      </w:r>
    </w:p>
    <w:p w14:paraId="09BA43ED" w14:textId="77777777" w:rsidR="006F2C63" w:rsidRPr="00EB2FF2" w:rsidRDefault="00A1003C">
      <w:pPr>
        <w:spacing w:after="0" w:line="240" w:lineRule="auto"/>
        <w:ind w:left="1724" w:right="170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Qualificazione del personale, oneri previdenziali e assicurativi</w:t>
      </w:r>
    </w:p>
    <w:p w14:paraId="49CC9B29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49695959" w14:textId="77777777" w:rsidR="006F2C63" w:rsidRPr="00EB2FF2" w:rsidRDefault="00A1003C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Gestore, nel rispetto della vigente normativa in materia di sicurezza, dovrà svolgere il servizio con personale tecnico alle proprie dipendenze dotato della necessaria qualifica ed esperienza per il co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retto funzionamento degli impianti, prevedendo la presenza di idoneo numero di addetti durante l’apertura dei medesimi necessario ad espletare in modo sicuro e regolare l’esercizio di pubblico tr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sporto. </w:t>
      </w:r>
    </w:p>
    <w:p w14:paraId="699582EC" w14:textId="77777777" w:rsidR="006F2C63" w:rsidRPr="00EB2FF2" w:rsidRDefault="006F2C63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CC7E8A" w14:textId="77777777" w:rsidR="00D9600D" w:rsidRPr="00EB2FF2" w:rsidRDefault="009B6838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tenuto, inoltre, per i propri addetti al rispetto degli standard di trattamento salariale, previdenziali, assistenziali ed assicurativi di settore, tenendo sollevate l’Amministrazione Concedente da ogni r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sponsabilità sia civile che penale, anche riguardo a terzi ed a richiesta dell’Amministrazione conc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dente, ad esibire la documentazione che lo attesti o lo comprovi. </w:t>
      </w:r>
    </w:p>
    <w:p w14:paraId="6B1F2FB3" w14:textId="77777777" w:rsidR="00D9600D" w:rsidRPr="00EB2FF2" w:rsidRDefault="00D9600D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675CF61" w14:textId="77777777" w:rsidR="00D9600D" w:rsidRPr="00EB2FF2" w:rsidRDefault="00D9600D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Dovrà, inoltre, dotarsi di un direttore d’esercizio e di un responsabile d’esercizio entro dieci giorni dalla sottoscrizione del Contratto e, comunque, prima della messa in esercizio degli impianti, com</w:t>
      </w:r>
      <w:r w:rsidRPr="00EB2FF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u</w:t>
      </w:r>
      <w:r w:rsidRPr="00EB2FF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nicandone i nominativi al Concedente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10A17EB4" w14:textId="77777777" w:rsidR="00D9600D" w:rsidRPr="00EB2FF2" w:rsidRDefault="00D9600D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E86774A" w14:textId="77777777" w:rsidR="006F2C63" w:rsidRPr="00EB2FF2" w:rsidRDefault="00A1003C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ai fini della gestione degli impianti, si obbliga a propria cura ed a proprie spese di assum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 con un congruo anticipo il personale di esercizio (Capo Servizio, Macchinisti e Agenti) al fine di poterlo sottoporre ad un adeguato periodo di apprendistato e conoscenza degli impianti. Gli oneri per la formazione, qualificazione ed abilitazione del Personale in servizio sugli impianti, sono a compl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carico del Gestore, senza costi ed oneri di alcun tipo a carico dell’Amministrazione Concedente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neppure a titolo di rimborso.</w:t>
      </w:r>
    </w:p>
    <w:p w14:paraId="279B18B1" w14:textId="77777777" w:rsidR="00D9600D" w:rsidRPr="00EB2FF2" w:rsidRDefault="00D9600D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40F0ABB" w14:textId="77777777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personale in servizio dovrà mantenere un contegno riguardoso e corretto verso il pubblico e il G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store è tenuto a richiamare e, se del caso, sostituire i dipendenti che non osservassero una condotta irreprensibile. Le eventuali segnalazioni e/o richieste dell’Amministrazione </w:t>
      </w:r>
      <w:r w:rsidR="009B68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Concedente in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questo senso saranno impegnative per il Gestore.</w:t>
      </w:r>
    </w:p>
    <w:p w14:paraId="501B65E6" w14:textId="77777777" w:rsidR="00D9600D" w:rsidRPr="00EB2FF2" w:rsidRDefault="00D9600D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6210AB6" w14:textId="77777777" w:rsidR="006F2C63" w:rsidRPr="00EB2FF2" w:rsidRDefault="00A1003C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In ottemperanza alle vigenti normative riguardanti l’esercizio di impianti in servizio pubblico, tutto il personale operante sugli impianti e con funzioni di sicurezza e regolarità dell’esercizio, prima di 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sere impiegato nelle proprie mansioni, deve essere riconosciuto idoneo alle stesse sia sotto il profilo tecnico e sia sotto il profilo fisico ed attitudinale, mediante </w:t>
      </w:r>
      <w:r w:rsidR="009B68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un’abilitazione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 Per il Direttore di Eserc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zio, il Responsabile di Esercizio e il Capo Servizio, il riconoscimento fisico ed attitudinale è eseguito previo visita medica legale, mentre il riconoscimento tecnico è eseguito tramite prova teorica e prat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ca condotta dai Funzionari dell’U.S.T.I.F.  Per il rimanente personale di esercizio (Macchinisti e Agenti), il riconoscimento fisico ed attitudinale è eseguito con visita medica legale ed il riconosc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mento tecnico è eseguito tramite una valutazione congiunta da parte del Direttore di Esercizio e/o Responsabile di Esercizio con l’assistenza del Capo Servizio, a cui segue il verbale di abilitazione. A tal riguardo il Gestore si obbliga al rispetto di tutte le disposizioni normative e procedurali conce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nenti il personale di esercizio.</w:t>
      </w:r>
    </w:p>
    <w:p w14:paraId="7CA4C001" w14:textId="77777777" w:rsidR="00D9600D" w:rsidRPr="00EB2FF2" w:rsidRDefault="00D9600D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66E90A" w14:textId="77777777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merito </w:t>
      </w:r>
      <w:r w:rsidR="009B68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alle disposizioni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sopra richiamate per il personale, si richiamano le particolari disposizioni contenute nel D.M. 05.06.1985, n. 1533 recante: “</w:t>
      </w:r>
      <w:r w:rsidRPr="00EB2FF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Disposizioni per i direttori ed i responsabili</w:t>
      </w:r>
      <w:r w:rsidR="001C1C95" w:rsidRPr="00EB2FF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dell’esercizio e relativi sostituti e per gli assistenti tecnici preposti ai servizi di pubblico trasporto effettuati mediante impianti funicolari aerei o terrestri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”.</w:t>
      </w:r>
    </w:p>
    <w:p w14:paraId="2206F615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001B481E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11</w:t>
      </w:r>
    </w:p>
    <w:p w14:paraId="31AA5B20" w14:textId="77777777" w:rsidR="006F2C63" w:rsidRPr="00EB2FF2" w:rsidRDefault="00A1003C">
      <w:pPr>
        <w:spacing w:after="0" w:line="240" w:lineRule="auto"/>
        <w:ind w:left="233" w:right="21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Designazione del Responsabile della Gestione e designazione del Direttore di Esercizio e del</w:t>
      </w:r>
    </w:p>
    <w:p w14:paraId="6F76A541" w14:textId="77777777" w:rsidR="006F2C63" w:rsidRPr="00EB2FF2" w:rsidRDefault="00A1003C">
      <w:pPr>
        <w:spacing w:after="0" w:line="240" w:lineRule="auto"/>
        <w:ind w:left="3593" w:right="35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Responsabile di Esercizio</w:t>
      </w:r>
    </w:p>
    <w:p w14:paraId="35AE938B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055F08C0" w14:textId="77777777" w:rsidR="006F2C63" w:rsidRPr="00EB2FF2" w:rsidRDefault="00A1003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prima dell’avvio delle attività è obbligato</w:t>
      </w:r>
      <w:r w:rsidR="00280BE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="00280BE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sensi di legge</w:t>
      </w:r>
      <w:r w:rsidR="00280BE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r w:rsidR="00D9103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nominare un Direttore di Esercizio e/o un Responsabile di Esercizio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regolarmente abilitati all’esercizio dell’attività a cui sono preposti, ai quali compete l’assolvimento di tutte le attività ed incombenze disciplinate dal D.M.</w:t>
      </w:r>
      <w:r w:rsidR="004B0C85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05.06.1985, n. 1533 relative ai tipi di impianti.</w:t>
      </w:r>
    </w:p>
    <w:p w14:paraId="29DF6BA4" w14:textId="77777777" w:rsidR="00D91036" w:rsidRPr="00EB2FF2" w:rsidRDefault="00D91036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314DC3" w14:textId="77777777" w:rsidR="00D91036" w:rsidRPr="00EB2FF2" w:rsidRDefault="00D91036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nominerà anche il Responsabile della Gestione per i rapporti contrattuali con l’Amministrazione Concedente. </w:t>
      </w:r>
    </w:p>
    <w:p w14:paraId="2D813437" w14:textId="77777777" w:rsidR="00280BEB" w:rsidRPr="00EB2FF2" w:rsidRDefault="00280BEB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0BCFDEB" w14:textId="77777777" w:rsidR="00280BEB" w:rsidRPr="00EB2FF2" w:rsidRDefault="00280BEB" w:rsidP="00280BEB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Tali nomine dovranno essere effettuate entro dieci giorni dalla sottoscrizione del Contratto e, c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munque, prima della messa in esercizio degli impianti, comunicandone i nominativi al Concedente. </w:t>
      </w:r>
    </w:p>
    <w:p w14:paraId="7D65F556" w14:textId="77777777" w:rsidR="00280BEB" w:rsidRPr="00EB2FF2" w:rsidRDefault="00280BEB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B81E3B2" w14:textId="77777777" w:rsidR="006F2C63" w:rsidRPr="00EB2FF2" w:rsidRDefault="00280BEB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</w:t>
      </w:r>
      <w:r w:rsidR="00D9103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Responsabile di Esercizio, 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l’Amministrazione Concedente potrà fare prescrizioni, notifiche ed 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tro.</w:t>
      </w:r>
    </w:p>
    <w:p w14:paraId="5108FC74" w14:textId="77777777" w:rsidR="00280BEB" w:rsidRPr="00EB2FF2" w:rsidRDefault="00280BEB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C9D158" w14:textId="77777777" w:rsidR="006F2C63" w:rsidRPr="00EB2FF2" w:rsidRDefault="00A1003C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è tenuto a comunicare prontamente ogni variazione del proprio domicilio e del proprio 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capito telefonico onde essere rapidamente rintracciabile dall’Amministrazione Concedente per eve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tuali urgenti comunicazioni e/o richieste.</w:t>
      </w:r>
    </w:p>
    <w:p w14:paraId="397109B1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408D9448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12</w:t>
      </w:r>
    </w:p>
    <w:p w14:paraId="127E64DA" w14:textId="77777777" w:rsidR="006F2C63" w:rsidRPr="00EB2FF2" w:rsidRDefault="00A1003C">
      <w:pPr>
        <w:spacing w:after="0" w:line="240" w:lineRule="auto"/>
        <w:ind w:left="1947" w:right="19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Adeguamenti tecnici degli impianti </w:t>
      </w:r>
    </w:p>
    <w:p w14:paraId="15EFB8BE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288F17AF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Tutti gli adeguamenti tecnici degli impianti sono a carico del Gestore senza oneri e costi di alcun g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nere per l’Amministrazione Concedente.</w:t>
      </w:r>
    </w:p>
    <w:p w14:paraId="148C5311" w14:textId="77777777" w:rsidR="00F30636" w:rsidRPr="00EB2FF2" w:rsidRDefault="00F30636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65B7962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</w:t>
      </w:r>
      <w:r w:rsidR="00753176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</w:p>
    <w:p w14:paraId="5E4C8602" w14:textId="77777777" w:rsidR="006F2C63" w:rsidRPr="00EB2FF2" w:rsidRDefault="00A1003C">
      <w:pPr>
        <w:spacing w:after="0" w:line="240" w:lineRule="auto"/>
        <w:ind w:left="4534" w:right="451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Tariffe</w:t>
      </w:r>
    </w:p>
    <w:p w14:paraId="38BDD9A9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6654078D" w14:textId="77777777" w:rsidR="006F2C63" w:rsidRPr="00EB2FF2" w:rsidRDefault="009B6838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Tutti i proventi derivanti dall’introito delle tariffe per il servizio di trasporto pubblico effettuato a mezzo degli impianti oggetto di contratto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spettano al </w:t>
      </w:r>
      <w:r w:rsidR="000C078D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Concessionario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40B2A049" w14:textId="77777777" w:rsidR="000C078D" w:rsidRPr="00EB2FF2" w:rsidRDefault="000C078D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FBBF839" w14:textId="5EE66597" w:rsidR="000C078D" w:rsidRPr="00EB2FF2" w:rsidRDefault="000C078D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75317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tariffe </w:t>
      </w:r>
      <w:r w:rsidR="00C27B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massime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il Concessionario </w:t>
      </w:r>
      <w:r w:rsidR="00C27B1B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praticare sono le seguenti:</w:t>
      </w:r>
    </w:p>
    <w:p w14:paraId="092E652C" w14:textId="77777777" w:rsidR="000C078D" w:rsidRPr="00EB2FF2" w:rsidRDefault="000C07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8477" w:type="dxa"/>
        <w:jc w:val="center"/>
        <w:tblLook w:val="04A0" w:firstRow="1" w:lastRow="0" w:firstColumn="1" w:lastColumn="0" w:noHBand="0" w:noVBand="1"/>
      </w:tblPr>
      <w:tblGrid>
        <w:gridCol w:w="4225"/>
        <w:gridCol w:w="4252"/>
      </w:tblGrid>
      <w:tr w:rsidR="00E07000" w:rsidRPr="00B24D1C" w14:paraId="36DDD5DE" w14:textId="77777777" w:rsidTr="00E07000">
        <w:trPr>
          <w:jc w:val="center"/>
        </w:trPr>
        <w:tc>
          <w:tcPr>
            <w:tcW w:w="4225" w:type="dxa"/>
            <w:vAlign w:val="center"/>
          </w:tcPr>
          <w:p w14:paraId="53EC00E1" w14:textId="77777777" w:rsidR="00E07000" w:rsidRPr="00EB2FF2" w:rsidRDefault="00E07000" w:rsidP="00E07000">
            <w:pPr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FESTIVI</w:t>
            </w:r>
          </w:p>
        </w:tc>
        <w:tc>
          <w:tcPr>
            <w:tcW w:w="4252" w:type="dxa"/>
          </w:tcPr>
          <w:p w14:paraId="1FEAA4E9" w14:textId="77777777" w:rsidR="00E07000" w:rsidRPr="00EB2FF2" w:rsidRDefault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SABATO/DOMENICA/FESTIVITA’</w:t>
            </w:r>
          </w:p>
          <w:p w14:paraId="07C54B13" w14:textId="77777777" w:rsidR="00E07000" w:rsidRPr="00EB2FF2" w:rsidRDefault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(Natale e Pasqua)</w:t>
            </w:r>
          </w:p>
        </w:tc>
      </w:tr>
      <w:tr w:rsidR="00E07000" w:rsidRPr="00EB2FF2" w14:paraId="7CD4076A" w14:textId="77777777" w:rsidTr="00E07000">
        <w:trPr>
          <w:jc w:val="center"/>
        </w:trPr>
        <w:tc>
          <w:tcPr>
            <w:tcW w:w="4225" w:type="dxa"/>
            <w:vAlign w:val="center"/>
          </w:tcPr>
          <w:p w14:paraId="776287CD" w14:textId="77777777" w:rsidR="00E07000" w:rsidRPr="00EB2FF2" w:rsidRDefault="00E07000" w:rsidP="00E07000">
            <w:pPr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GIORNALIERO</w:t>
            </w:r>
          </w:p>
        </w:tc>
        <w:tc>
          <w:tcPr>
            <w:tcW w:w="4252" w:type="dxa"/>
          </w:tcPr>
          <w:p w14:paraId="1A00C1BB" w14:textId="067949BE" w:rsidR="00E07000" w:rsidRPr="00EB2FF2" w:rsidRDefault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ADULTI € </w:t>
            </w:r>
            <w:r w:rsidR="00C27B1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0,00</w:t>
            </w:r>
          </w:p>
          <w:p w14:paraId="2A14D8F5" w14:textId="2DC1E168" w:rsidR="00E07000" w:rsidRPr="00EB2FF2" w:rsidRDefault="00E07000" w:rsidP="00C27B1B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JUNIOR € </w:t>
            </w:r>
            <w:r w:rsidR="00C27B1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32</w:t>
            </w: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,00</w:t>
            </w:r>
          </w:p>
        </w:tc>
      </w:tr>
      <w:tr w:rsidR="00E07000" w:rsidRPr="00EB2FF2" w14:paraId="1057BCCC" w14:textId="77777777" w:rsidTr="00E07000">
        <w:trPr>
          <w:jc w:val="center"/>
        </w:trPr>
        <w:tc>
          <w:tcPr>
            <w:tcW w:w="4225" w:type="dxa"/>
            <w:vAlign w:val="center"/>
          </w:tcPr>
          <w:p w14:paraId="6D2D7A98" w14:textId="77777777" w:rsidR="00E07000" w:rsidRPr="00EB2FF2" w:rsidRDefault="00E07000" w:rsidP="00E07000">
            <w:pPr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POMERIDIANO valido dalle 13:00</w:t>
            </w:r>
          </w:p>
        </w:tc>
        <w:tc>
          <w:tcPr>
            <w:tcW w:w="4252" w:type="dxa"/>
          </w:tcPr>
          <w:p w14:paraId="04C51AA0" w14:textId="17C6156D" w:rsidR="00E07000" w:rsidRPr="00EB2FF2" w:rsidRDefault="00E07000" w:rsidP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ADULTI € </w:t>
            </w:r>
            <w:r w:rsidR="00C27B1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30</w:t>
            </w: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,00</w:t>
            </w:r>
          </w:p>
          <w:p w14:paraId="189B13EA" w14:textId="57F67832" w:rsidR="00E07000" w:rsidRPr="00EB2FF2" w:rsidRDefault="00E07000" w:rsidP="00C27B1B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JUNIOR € </w:t>
            </w:r>
            <w:r w:rsidR="00C27B1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22</w:t>
            </w: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,00</w:t>
            </w:r>
          </w:p>
        </w:tc>
      </w:tr>
      <w:tr w:rsidR="00E07000" w:rsidRPr="00EB2FF2" w14:paraId="0688892D" w14:textId="77777777" w:rsidTr="00E07000">
        <w:trPr>
          <w:jc w:val="center"/>
        </w:trPr>
        <w:tc>
          <w:tcPr>
            <w:tcW w:w="4225" w:type="dxa"/>
            <w:vAlign w:val="center"/>
          </w:tcPr>
          <w:p w14:paraId="10F287D9" w14:textId="77777777" w:rsidR="00E07000" w:rsidRPr="00EB2FF2" w:rsidRDefault="00E07000" w:rsidP="00E07000">
            <w:pPr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PUNTI</w:t>
            </w:r>
          </w:p>
        </w:tc>
        <w:tc>
          <w:tcPr>
            <w:tcW w:w="4252" w:type="dxa"/>
          </w:tcPr>
          <w:p w14:paraId="435249FA" w14:textId="77777777" w:rsidR="00E07000" w:rsidRPr="00EB2FF2" w:rsidRDefault="00E07000" w:rsidP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 PUNTI</w:t>
            </w:r>
          </w:p>
          <w:p w14:paraId="46ECD3DC" w14:textId="77777777" w:rsidR="00E07000" w:rsidRPr="00EB2FF2" w:rsidRDefault="00E07000" w:rsidP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€ 12,00</w:t>
            </w:r>
          </w:p>
        </w:tc>
      </w:tr>
      <w:tr w:rsidR="00E07000" w:rsidRPr="00B24D1C" w14:paraId="4BCD98C8" w14:textId="77777777" w:rsidTr="00E07000">
        <w:trPr>
          <w:jc w:val="center"/>
        </w:trPr>
        <w:tc>
          <w:tcPr>
            <w:tcW w:w="4225" w:type="dxa"/>
            <w:vAlign w:val="center"/>
          </w:tcPr>
          <w:p w14:paraId="3F032631" w14:textId="77777777" w:rsidR="00E07000" w:rsidRPr="00EB2FF2" w:rsidRDefault="00E07000" w:rsidP="00E07000">
            <w:pPr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FERIALI</w:t>
            </w:r>
          </w:p>
        </w:tc>
        <w:tc>
          <w:tcPr>
            <w:tcW w:w="4252" w:type="dxa"/>
          </w:tcPr>
          <w:p w14:paraId="76DCEB08" w14:textId="77777777" w:rsidR="00E07000" w:rsidRPr="00EB2FF2" w:rsidRDefault="00E07000" w:rsidP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GIORNALIERO € 15,00</w:t>
            </w:r>
          </w:p>
          <w:p w14:paraId="14318BD1" w14:textId="77777777" w:rsidR="00E07000" w:rsidRPr="00EB2FF2" w:rsidRDefault="00E07000" w:rsidP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Valido per tutte le categorie</w:t>
            </w:r>
          </w:p>
        </w:tc>
      </w:tr>
      <w:tr w:rsidR="00E07000" w:rsidRPr="00B24D1C" w14:paraId="26A7AC28" w14:textId="77777777" w:rsidTr="00E07000">
        <w:trPr>
          <w:jc w:val="center"/>
        </w:trPr>
        <w:tc>
          <w:tcPr>
            <w:tcW w:w="4225" w:type="dxa"/>
            <w:vAlign w:val="center"/>
          </w:tcPr>
          <w:p w14:paraId="296B11EA" w14:textId="77777777" w:rsidR="00E07000" w:rsidRPr="00EB2FF2" w:rsidRDefault="00E07000" w:rsidP="00E07000">
            <w:pPr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KIDS nati dal 201</w:t>
            </w:r>
            <w:r w:rsidR="00C31050"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4252" w:type="dxa"/>
          </w:tcPr>
          <w:p w14:paraId="0B9B0F02" w14:textId="77777777" w:rsidR="00E07000" w:rsidRPr="00EB2FF2" w:rsidRDefault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GRATUITO</w:t>
            </w:r>
          </w:p>
          <w:p w14:paraId="569B80C3" w14:textId="77777777" w:rsidR="00E07000" w:rsidRPr="00EB2FF2" w:rsidRDefault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 bimbi di anni 5</w:t>
            </w:r>
          </w:p>
        </w:tc>
      </w:tr>
      <w:tr w:rsidR="00E07000" w:rsidRPr="00EB2FF2" w14:paraId="65851A36" w14:textId="77777777" w:rsidTr="00E07000">
        <w:trPr>
          <w:jc w:val="center"/>
        </w:trPr>
        <w:tc>
          <w:tcPr>
            <w:tcW w:w="4225" w:type="dxa"/>
            <w:vAlign w:val="center"/>
          </w:tcPr>
          <w:p w14:paraId="098442EA" w14:textId="77777777" w:rsidR="00E07000" w:rsidRPr="00EB2FF2" w:rsidRDefault="00E07000" w:rsidP="00E07000">
            <w:pPr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STAGIONALE</w:t>
            </w:r>
          </w:p>
        </w:tc>
        <w:tc>
          <w:tcPr>
            <w:tcW w:w="4252" w:type="dxa"/>
          </w:tcPr>
          <w:p w14:paraId="3207D051" w14:textId="77777777" w:rsidR="00E07000" w:rsidRPr="00EB2FF2" w:rsidRDefault="00E07000" w:rsidP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ADULTI € 230,00</w:t>
            </w:r>
          </w:p>
          <w:p w14:paraId="70CF8DF0" w14:textId="77777777" w:rsidR="00E07000" w:rsidRPr="00EB2FF2" w:rsidRDefault="00E07000" w:rsidP="00E070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JUNIOR € 130,00</w:t>
            </w:r>
          </w:p>
        </w:tc>
      </w:tr>
    </w:tbl>
    <w:p w14:paraId="3E4B645B" w14:textId="77777777" w:rsidR="00E07000" w:rsidRPr="00EB2FF2" w:rsidRDefault="00E07000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D55CF9F" w14:textId="77777777" w:rsidR="009B6838" w:rsidRPr="00A67FF8" w:rsidRDefault="00C31050" w:rsidP="00C31050">
      <w:pPr>
        <w:pStyle w:val="Default"/>
        <w:ind w:left="142" w:right="99"/>
        <w:jc w:val="both"/>
        <w:rPr>
          <w:rFonts w:eastAsia="Times New Roman"/>
          <w:color w:val="auto"/>
        </w:rPr>
      </w:pPr>
      <w:r w:rsidRPr="00A67FF8">
        <w:rPr>
          <w:rFonts w:eastAsia="Times New Roman"/>
          <w:color w:val="auto"/>
        </w:rPr>
        <w:t>Il Concessionario dovrà praticare le seguenti a</w:t>
      </w:r>
      <w:r w:rsidR="009B6838" w:rsidRPr="00A67FF8">
        <w:rPr>
          <w:rFonts w:eastAsia="Times New Roman"/>
          <w:color w:val="auto"/>
        </w:rPr>
        <w:t>gevolazioni tariffarie in favore della popolazione r</w:t>
      </w:r>
      <w:r w:rsidR="009B6838" w:rsidRPr="00A67FF8">
        <w:rPr>
          <w:rFonts w:eastAsia="Times New Roman"/>
          <w:color w:val="auto"/>
        </w:rPr>
        <w:t>e</w:t>
      </w:r>
      <w:r w:rsidR="009B6838" w:rsidRPr="00A67FF8">
        <w:rPr>
          <w:rFonts w:eastAsia="Times New Roman"/>
          <w:color w:val="auto"/>
        </w:rPr>
        <w:t xml:space="preserve">sidente del Comune di Filettino: </w:t>
      </w:r>
    </w:p>
    <w:p w14:paraId="100AFB6E" w14:textId="77777777" w:rsidR="009B6838" w:rsidRPr="00A67FF8" w:rsidRDefault="009B6838" w:rsidP="00C31050">
      <w:pPr>
        <w:pStyle w:val="Default"/>
        <w:spacing w:after="27"/>
        <w:ind w:left="142" w:right="99"/>
        <w:jc w:val="both"/>
        <w:rPr>
          <w:rFonts w:eastAsia="Times New Roman"/>
          <w:color w:val="auto"/>
        </w:rPr>
      </w:pPr>
      <w:r w:rsidRPr="00A67FF8">
        <w:rPr>
          <w:rFonts w:eastAsia="Times New Roman"/>
          <w:color w:val="auto"/>
        </w:rPr>
        <w:t xml:space="preserve">1. Residenti nel </w:t>
      </w:r>
      <w:r w:rsidR="00C31050" w:rsidRPr="00A67FF8">
        <w:rPr>
          <w:rFonts w:eastAsia="Times New Roman"/>
          <w:color w:val="auto"/>
        </w:rPr>
        <w:t>C</w:t>
      </w:r>
      <w:r w:rsidRPr="00A67FF8">
        <w:rPr>
          <w:rFonts w:eastAsia="Times New Roman"/>
          <w:color w:val="auto"/>
        </w:rPr>
        <w:t xml:space="preserve">omune di Filettino usufruiscono di uno sconto pari al 50% del costo dell’abbonamento stagionale; </w:t>
      </w:r>
    </w:p>
    <w:p w14:paraId="41918C84" w14:textId="4514F013" w:rsidR="009B6838" w:rsidRPr="00EB2FF2" w:rsidRDefault="009B6838" w:rsidP="00C27B1B">
      <w:pPr>
        <w:pStyle w:val="Default"/>
        <w:spacing w:after="27"/>
        <w:ind w:left="142" w:right="99"/>
        <w:jc w:val="both"/>
        <w:rPr>
          <w:rFonts w:eastAsia="Times New Roman"/>
          <w:color w:val="auto"/>
        </w:rPr>
      </w:pPr>
      <w:r w:rsidRPr="00A67FF8">
        <w:rPr>
          <w:rFonts w:eastAsia="Times New Roman"/>
          <w:color w:val="auto"/>
        </w:rPr>
        <w:t xml:space="preserve">2. I bambini residenti nel Comune di Filettino iscritti alla scuola dell’infanzia e alla scuola primaria di primo grado usufruiscono dell’abbonamento stagionale gratuito; </w:t>
      </w:r>
      <w:r w:rsidRPr="00EB2FF2">
        <w:rPr>
          <w:rFonts w:eastAsia="Times New Roman"/>
          <w:color w:val="auto"/>
        </w:rPr>
        <w:t xml:space="preserve"> </w:t>
      </w:r>
    </w:p>
    <w:p w14:paraId="07C88118" w14:textId="77777777" w:rsidR="009B6838" w:rsidRPr="00EB2FF2" w:rsidRDefault="009B6838" w:rsidP="00C31050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20D20BB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Gestore, si obbliga ad esporre visibilmente in corrispondenza dell’ingresso dei viaggiatori, le </w:t>
      </w:r>
      <w:r w:rsidR="009B68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tari</w:t>
      </w:r>
      <w:r w:rsidR="009B68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9B683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fe </w:t>
      </w:r>
      <w:r w:rsidR="00C31050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praticate, curandone la pubblicazione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sugli  opuscoli  e  giornali  locali,  delle  aziende  di Tur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smo e degli Enti Pubblici ed Operatori del settore.</w:t>
      </w:r>
    </w:p>
    <w:p w14:paraId="3CAD6373" w14:textId="77777777" w:rsidR="000C078D" w:rsidRPr="00EB2FF2" w:rsidRDefault="000C078D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2CD117C" w14:textId="77777777" w:rsidR="006F2C63" w:rsidRPr="00EB2FF2" w:rsidRDefault="00A1003C">
      <w:pPr>
        <w:spacing w:before="69"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</w:t>
      </w:r>
      <w:r w:rsidR="00753176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</w:t>
      </w:r>
    </w:p>
    <w:p w14:paraId="7024B2A9" w14:textId="77777777" w:rsidR="006F2C63" w:rsidRPr="00EB2FF2" w:rsidRDefault="00A1003C">
      <w:pPr>
        <w:spacing w:after="0" w:line="240" w:lineRule="auto"/>
        <w:ind w:left="3156" w:right="3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Pubblicità – Attività Commerciali</w:t>
      </w:r>
    </w:p>
    <w:p w14:paraId="4AE6FDD2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1AA44805" w14:textId="77777777" w:rsidR="006F2C63" w:rsidRPr="00EB2FF2" w:rsidRDefault="00C31050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potrà pubblicizzare nel rispetto dell’immagine e del decoro della Località, del Compre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sorio sciistico e del Comune le proprie attività ed i propri servizi offerti, a propria cura e spese, senza nulla pretendere dall’Amministrazione Concedente.</w:t>
      </w:r>
    </w:p>
    <w:p w14:paraId="2B6B9C6B" w14:textId="77777777" w:rsidR="000C078D" w:rsidRPr="00EB2FF2" w:rsidRDefault="000C07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5C7BFA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Su specifica richiesta, corr</w:t>
      </w:r>
      <w:r w:rsidR="00E109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edata da appositi bozzetti, il Gestore potrà essere autorizzato dall’Amministrazione Comunale ad installare all’interno della struttura e nei locali interni e negli spazi esterni annessi, cartelli pubblicitari. S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ulla pubblicità di cui sopra il Comune riscuoterà la relat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va imposta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costo della promozione secondo disposizione </w:t>
      </w:r>
      <w:r w:rsidR="00E109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 tariffe vigenti in materia.</w:t>
      </w:r>
    </w:p>
    <w:p w14:paraId="290D0E1F" w14:textId="77777777" w:rsidR="000C078D" w:rsidRPr="00EB2FF2" w:rsidRDefault="000C078D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E38F1B" w14:textId="77777777" w:rsidR="006F2C63" w:rsidRPr="00EB2FF2" w:rsidRDefault="00E10978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materiale di cui sopra dovrà essere mantenuto in buono stato di manutenzione, in caso diverso d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vrà essere rimosso; non potrà avere carattere politico o avere ad oggetto il fumo e gli alcolici.</w:t>
      </w:r>
    </w:p>
    <w:p w14:paraId="58F5E276" w14:textId="77777777" w:rsidR="000C078D" w:rsidRPr="00EB2FF2" w:rsidRDefault="000C078D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BFDB92F" w14:textId="77777777" w:rsidR="006F2C63" w:rsidRPr="00EB2FF2" w:rsidRDefault="003120D7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potrà altresì esporre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in apposite bacheche, materiale sportivo</w:t>
      </w:r>
      <w:r w:rsidR="00E109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commerciale, 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previo il r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lascio delle apposite autorizzazioni di legge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e sarà ritenuto responsabile relativam</w:t>
      </w:r>
      <w:r w:rsidR="00E109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ente al rispetto </w:t>
      </w:r>
      <w:r w:rsidR="00E109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della normativa vigente in materia.</w:t>
      </w:r>
    </w:p>
    <w:p w14:paraId="7FB624A0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09A80557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</w:t>
      </w:r>
      <w:r w:rsidR="00753176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</w:t>
      </w:r>
    </w:p>
    <w:p w14:paraId="0DE18DC9" w14:textId="77777777" w:rsidR="006F2C63" w:rsidRPr="00EB2FF2" w:rsidRDefault="00A1003C">
      <w:pPr>
        <w:spacing w:after="0" w:line="240" w:lineRule="auto"/>
        <w:ind w:left="2259" w:right="22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Impegni a carico dell’Amministrazione Concedente</w:t>
      </w:r>
    </w:p>
    <w:p w14:paraId="21090DD2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7363F4CC" w14:textId="77777777" w:rsidR="00A800BE" w:rsidRPr="00EB2FF2" w:rsidRDefault="00A1003C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Comune si impegna fin d’ora a rilasciare alla Società le opportune autorizzazioni e licenze per la gestione dei bar ristoranti esistenti, o che verranno realizzati con riferimento agli impianti oggetto del presente contratto, subordinatamente al possesso dei requisiti di legge. </w:t>
      </w:r>
    </w:p>
    <w:p w14:paraId="5CB32933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6040635D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</w:t>
      </w:r>
      <w:r w:rsidR="00753176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6</w:t>
      </w:r>
    </w:p>
    <w:p w14:paraId="2130DED3" w14:textId="77777777" w:rsidR="006F2C63" w:rsidRPr="00EB2FF2" w:rsidRDefault="00A1003C">
      <w:pPr>
        <w:spacing w:after="0" w:line="240" w:lineRule="auto"/>
        <w:ind w:left="3526" w:right="351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Responsabilità del Gestore</w:t>
      </w:r>
    </w:p>
    <w:p w14:paraId="6AE0F7AD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538A9C6F" w14:textId="77777777" w:rsidR="00A800BE" w:rsidRPr="00EB2FF2" w:rsidRDefault="00A1003C">
      <w:pPr>
        <w:spacing w:after="0" w:line="240" w:lineRule="auto"/>
        <w:ind w:left="113"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ha l’obbligo di stipulare idonea polizza assicurativa R.T.C. e R.C.O. per la responsabilità civile verso terzi e per i mezzi di servizio con massimale minimo dell’importo di € 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5.000.000,00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 depositare all’atto della stipula del contratto di concessione c/o 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l’Ufficio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Tecnico Comunale. </w:t>
      </w:r>
    </w:p>
    <w:p w14:paraId="07A04072" w14:textId="77777777" w:rsidR="00A800BE" w:rsidRPr="00EB2FF2" w:rsidRDefault="00A800BE">
      <w:pPr>
        <w:spacing w:after="0" w:line="240" w:lineRule="auto"/>
        <w:ind w:left="113"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D4FB08" w14:textId="78B6B4C0" w:rsidR="006F2C63" w:rsidRPr="00EB2FF2" w:rsidRDefault="003120D7">
      <w:pPr>
        <w:spacing w:after="0" w:line="240" w:lineRule="auto"/>
        <w:ind w:left="113"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L’assicurazione deve coprire eventuali danni </w:t>
      </w:r>
      <w:r w:rsidR="007E7315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 incidenti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derivanti  dallo  svolgimento  di  gare, all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namenti, manifestazioni ed in genere da qualsiasi altra attività svolta presso gli impianti e le strutture concesse in utilizzo, compresi i lavori di manutenzione, e tutti gli oneri posti a carico del Gestore nel presente capitolato.</w:t>
      </w:r>
    </w:p>
    <w:p w14:paraId="6AAF1C6C" w14:textId="77777777" w:rsidR="00A800BE" w:rsidRPr="00EB2FF2" w:rsidRDefault="00A800BE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E2561E" w14:textId="77777777" w:rsidR="006F2C63" w:rsidRPr="00EB2FF2" w:rsidRDefault="00A1003C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risponde di tutto quanto concerne la gestione oltre che del proprio personale e dovrà 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gnalare all’Amministrazione concedente, per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iscritto, ogni difetto 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di funzionamento degli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impianti, interrompendo, in caso di disfunzione, l’uso dei medesimi e prendendo le immediate precauzioni del caso.</w:t>
      </w:r>
    </w:p>
    <w:p w14:paraId="380E928B" w14:textId="77777777" w:rsidR="006A3286" w:rsidRPr="00EB2FF2" w:rsidRDefault="006A3286" w:rsidP="000B4A24">
      <w:pPr>
        <w:spacing w:after="0"/>
        <w:jc w:val="both"/>
        <w:rPr>
          <w:lang w:val="it-IT"/>
        </w:rPr>
      </w:pPr>
    </w:p>
    <w:p w14:paraId="2218A994" w14:textId="77777777" w:rsidR="006F2C63" w:rsidRPr="00EB2FF2" w:rsidRDefault="00A1003C">
      <w:pPr>
        <w:spacing w:before="64"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Gestore esonera </w:t>
      </w:r>
      <w:r w:rsidR="00A800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manleva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espressamente l’Amministrazione Concedente da ogni responsabilità per danni alle persone ed alle cose, anche di terzi, che potessero in qualsiasi modo o momento der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vare da quanto forma oggetto del </w:t>
      </w:r>
      <w:r w:rsidR="00A800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presente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Capitolato.</w:t>
      </w:r>
    </w:p>
    <w:p w14:paraId="272E4665" w14:textId="77777777" w:rsidR="00A800BE" w:rsidRPr="00EB2FF2" w:rsidRDefault="00A800BE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54F49F0" w14:textId="77777777" w:rsidR="006F2C63" w:rsidRPr="00EB2FF2" w:rsidRDefault="00A1003C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800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Gestore risponderà direttamente dei danni alle persone o alle cose comunque provocati nell’esercizio delle attività sportive, restando a suo totale ed esclusivo carico qualsiasi risarcimento, senza diritto di rivalsa o di compensi da parte dell’Amministrazione concedente.</w:t>
      </w:r>
    </w:p>
    <w:p w14:paraId="3DD44D56" w14:textId="77777777" w:rsidR="00A800BE" w:rsidRPr="00EB2FF2" w:rsidRDefault="00A800BE">
      <w:pPr>
        <w:spacing w:after="0" w:line="240" w:lineRule="auto"/>
        <w:ind w:left="113" w:right="5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4A7AB38" w14:textId="77777777" w:rsidR="005919A3" w:rsidRPr="00EB2FF2" w:rsidRDefault="00A1003C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Risponderà, inoltre, dei danni causati ai fabbricati, ai mezzi, ai beni, agli arredi, alle strutture e 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3120D7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trezzature degli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impianti  e  relative  pertinenze,  nonché  dei  danni  derivati  ai  frequentatori  in conseguenza di incidenti sulle piste e sugli impianti, sollevando </w:t>
      </w:r>
      <w:r w:rsidR="00A800B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manlevando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l’Amministrazione Concedente da ogni responsabilità a riguardo. Non è considerato danno l’usura prodotta da un co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retto utilizzo. All’atto della consegna i beni e le attrezzature verranno fatti constare in apposito 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ventario da allegarsi al verbale di consegna.</w:t>
      </w:r>
    </w:p>
    <w:p w14:paraId="7F60480D" w14:textId="77777777" w:rsidR="00A800BE" w:rsidRPr="00EB2FF2" w:rsidRDefault="00A800BE" w:rsidP="00A800BE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E1FD191" w14:textId="77777777" w:rsidR="0050180B" w:rsidRDefault="00A1003C" w:rsidP="0050180B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Gestore risponderà della gestione e del comportamento del personale, dei soci e di altri soggetti presenti   nelle   strutture   a   vario   titolo   per   le   mansioni   conferite   e   si   obbliga   a   tenere l’Amministrazione  concedente  sollevata  ed  indenne  da  ogni  e  qualsiasi  responsabilità  civile e penale o azione presente e futura, per danni di qualsiasi genere arrecati alle persone ed alle cose, 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che di terzi, che potessero in qualsiasi modo o momento derivare da quanto forma oggetto del pr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sente affidamento.</w:t>
      </w:r>
    </w:p>
    <w:p w14:paraId="49F68D63" w14:textId="77777777" w:rsidR="0050180B" w:rsidRDefault="0050180B" w:rsidP="0050180B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714961D" w14:textId="77777777" w:rsidR="0050180B" w:rsidRDefault="0050180B" w:rsidP="0050180B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caso di RTI/Consorzio/Aggregazione la polizza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assicurativa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dovrà essere prodotta da tutte le 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cietà partecipanti. </w:t>
      </w:r>
    </w:p>
    <w:p w14:paraId="244A62A0" w14:textId="77777777" w:rsidR="0050180B" w:rsidRDefault="0050180B" w:rsidP="0050180B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0E55E12" w14:textId="31BCD2E6" w:rsidR="0050180B" w:rsidRPr="0050180B" w:rsidRDefault="0050180B" w:rsidP="0050180B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hAnsi="Times New Roman" w:cs="Times New Roman"/>
          <w:sz w:val="24"/>
          <w:szCs w:val="24"/>
          <w:lang w:val="it-IT"/>
        </w:rPr>
        <w:t>Nel caso di omessa presentazione della p</w:t>
      </w:r>
      <w:r>
        <w:rPr>
          <w:rFonts w:ascii="Times New Roman" w:hAnsi="Times New Roman" w:cs="Times New Roman"/>
          <w:sz w:val="24"/>
          <w:szCs w:val="24"/>
          <w:lang w:val="it-IT"/>
        </w:rPr>
        <w:t>olizza assicurativa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 xml:space="preserve"> il Comune potrà procedere alla revoca 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lastRenderedPageBreak/>
        <w:t>dell’aggiudicazione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ad 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>aggiudicare il servizio al concorrente che segue in graduatoria.</w:t>
      </w:r>
    </w:p>
    <w:p w14:paraId="363544AA" w14:textId="2A56C197" w:rsidR="0050180B" w:rsidRPr="0050180B" w:rsidRDefault="0050180B" w:rsidP="0050180B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847EC67" w14:textId="77777777" w:rsidR="0050180B" w:rsidRDefault="0050180B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252C9B8" w14:textId="657FF0DB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1</w:t>
      </w:r>
      <w:r w:rsidR="00753176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</w:p>
    <w:p w14:paraId="0D1159EF" w14:textId="73E377B5" w:rsidR="006F2C63" w:rsidRPr="00EB2FF2" w:rsidRDefault="00A1003C" w:rsidP="004C3F23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Cauzione</w:t>
      </w:r>
    </w:p>
    <w:p w14:paraId="6DB3E13D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5CBC3291" w14:textId="77777777" w:rsidR="0050180B" w:rsidRDefault="00A1003C" w:rsidP="0050180B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garanzia dell’esatto e puntuale adempimento degli obblighi assunti con il presente affidamento, il Gestore depositerà c/o il Comune di </w:t>
      </w:r>
      <w:r w:rsidR="005B438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Filettino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all’atto della firma del contratto di concessione, una cauzione </w:t>
      </w:r>
      <w:r w:rsidR="002E60F1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nella misura e nelle modalità previste dall’art. 103 del D. Lgs. n. 50 del 2016.</w:t>
      </w:r>
    </w:p>
    <w:p w14:paraId="2695084B" w14:textId="77777777" w:rsidR="0050180B" w:rsidRDefault="0050180B" w:rsidP="0050180B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315D813" w14:textId="28D7E21D" w:rsidR="004C3F23" w:rsidRPr="0050180B" w:rsidRDefault="004C3F23" w:rsidP="0050180B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hAnsi="Times New Roman" w:cs="Times New Roman"/>
          <w:sz w:val="24"/>
          <w:szCs w:val="24"/>
          <w:lang w:val="it-IT"/>
        </w:rPr>
        <w:t xml:space="preserve">Nel caso di omessa presentazione della </w:t>
      </w:r>
      <w:r w:rsidR="0050180B">
        <w:rPr>
          <w:rFonts w:ascii="Times New Roman" w:hAnsi="Times New Roman" w:cs="Times New Roman"/>
          <w:sz w:val="24"/>
          <w:szCs w:val="24"/>
          <w:lang w:val="it-IT"/>
        </w:rPr>
        <w:t>stessa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B4452A" w:rsidRPr="00EB2FF2">
        <w:rPr>
          <w:rFonts w:ascii="Times New Roman" w:hAnsi="Times New Roman" w:cs="Times New Roman"/>
          <w:sz w:val="24"/>
          <w:szCs w:val="24"/>
          <w:lang w:val="it-IT"/>
        </w:rPr>
        <w:t xml:space="preserve">Comune 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>potrà procedere alla revoca dell’aggiudicazione</w:t>
      </w:r>
      <w:r w:rsidR="0050180B">
        <w:rPr>
          <w:rFonts w:ascii="Times New Roman" w:hAnsi="Times New Roman" w:cs="Times New Roman"/>
          <w:sz w:val="24"/>
          <w:szCs w:val="24"/>
          <w:lang w:val="it-IT"/>
        </w:rPr>
        <w:t xml:space="preserve"> e ad 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>aggiudicare il servizio al concorrente che segue in graduatoria.</w:t>
      </w:r>
    </w:p>
    <w:p w14:paraId="780EFAEF" w14:textId="77777777" w:rsidR="004C3F23" w:rsidRPr="00EB2FF2" w:rsidRDefault="004C3F23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5BCF830" w14:textId="77777777" w:rsidR="006F2C63" w:rsidRPr="00EB2FF2" w:rsidRDefault="006F2C63">
      <w:pPr>
        <w:spacing w:after="0" w:line="200" w:lineRule="exact"/>
        <w:rPr>
          <w:sz w:val="20"/>
          <w:szCs w:val="20"/>
          <w:lang w:val="it-IT"/>
        </w:rPr>
      </w:pPr>
    </w:p>
    <w:p w14:paraId="6D8A2E97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 w:rsidR="00753176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18</w:t>
      </w:r>
    </w:p>
    <w:p w14:paraId="692A3916" w14:textId="77777777" w:rsidR="006F2C63" w:rsidRPr="00EB2FF2" w:rsidRDefault="00A1003C">
      <w:pPr>
        <w:spacing w:after="0" w:line="240" w:lineRule="auto"/>
        <w:ind w:left="1131" w:right="111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Divieto di modificazione della destinazione delle strutture e degli impianti</w:t>
      </w:r>
    </w:p>
    <w:p w14:paraId="13DCDFEE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1B876642" w14:textId="77777777" w:rsidR="006F2C63" w:rsidRPr="00EB2FF2" w:rsidRDefault="003120D7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espressamente vietata ogni forma di modifica delle strutture e di utilizzo degli impianti diversa da que</w:t>
      </w:r>
      <w:r w:rsidR="0090138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previst</w:t>
      </w:r>
      <w:r w:rsidR="00901386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dal presente Capitolato se non preventivamente autorizzate dall’Amministrazione Concedente.</w:t>
      </w:r>
    </w:p>
    <w:p w14:paraId="346ABFAE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7E48378C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 w:rsidR="00753176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19</w:t>
      </w:r>
    </w:p>
    <w:p w14:paraId="3387DEAF" w14:textId="77777777" w:rsidR="006F2C63" w:rsidRPr="00EB2FF2" w:rsidRDefault="00A1003C">
      <w:pPr>
        <w:spacing w:after="0" w:line="240" w:lineRule="auto"/>
        <w:ind w:left="3353" w:right="333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Canone e durata del contratto</w:t>
      </w:r>
    </w:p>
    <w:p w14:paraId="7E76BDE8" w14:textId="7ADCC1AF" w:rsidR="006F2C63" w:rsidRPr="00EB2FF2" w:rsidRDefault="003120D7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versamento da parte del Gestore del canone complessivo offerto in sede di aggiudicazione della gara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avverrà </w:t>
      </w:r>
      <w:r w:rsidR="005673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entro il 31 dicembre di ogni anno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2C60616C" w14:textId="77777777" w:rsidR="0077047C" w:rsidRPr="00EB2FF2" w:rsidRDefault="0077047C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88634B2" w14:textId="7A7FDD41" w:rsidR="0077047C" w:rsidRPr="00EB2FF2" w:rsidRDefault="00A1003C">
      <w:pPr>
        <w:spacing w:before="64"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La durata del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la Concessione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è stabilita </w:t>
      </w:r>
      <w:r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77047C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67314" w:rsidRPr="00A67FF8">
        <w:rPr>
          <w:rFonts w:ascii="Times New Roman" w:eastAsia="Times New Roman" w:hAnsi="Times New Roman" w:cs="Times New Roman"/>
          <w:sz w:val="24"/>
          <w:szCs w:val="24"/>
          <w:lang w:val="it-IT"/>
        </w:rPr>
        <w:t>36 (trentasei)</w:t>
      </w:r>
      <w:r w:rsidR="005673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mesi 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relativamente all</w:t>
      </w:r>
      <w:r w:rsidR="005673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stagion</w:t>
      </w:r>
      <w:r w:rsidR="005673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sciistic</w:t>
      </w:r>
      <w:r w:rsidR="005673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2020</w:t>
      </w:r>
      <w:r w:rsidR="005673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/2021 – 2021/2022 – 2022/2023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decorrenti </w:t>
      </w:r>
      <w:r w:rsidR="00277FFA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dalla sottoscrizione del Contratto di Concessione o 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dalla consegna degli impianti. </w:t>
      </w:r>
    </w:p>
    <w:p w14:paraId="1FA03695" w14:textId="77777777" w:rsidR="0077047C" w:rsidRPr="00EB2FF2" w:rsidRDefault="0077047C">
      <w:pPr>
        <w:spacing w:before="64"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5AA228" w14:textId="6E932BBE" w:rsidR="006F2C63" w:rsidRPr="00EB2FF2" w:rsidRDefault="00A1003C">
      <w:pPr>
        <w:spacing w:before="64"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scadenza del termine, come sopra stabilito, la Società dovrà restituire, previa perizia eseguita dall’Ufficio Tecnico del Comune di </w:t>
      </w:r>
      <w:r w:rsidR="005B438E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Filettino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 beni mobili, i fabbricati, gli impianti di risalita, i </w:t>
      </w:r>
      <w:r w:rsidR="00567314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mezzi, ecc., </w:t>
      </w:r>
      <w:r w:rsidR="00F32FF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così </w:t>
      </w:r>
      <w:r w:rsidR="0050180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come consegnati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all’inizio  dell’attività  fatti  salvi  i  deperimenti  tecnici,  con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eventuali miglioramenti ed implementazioni realizzati dalla Società, che rimarranno di esclusiva proprietà del Comune di </w:t>
      </w:r>
      <w:r w:rsidR="0077047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Filettino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00BC2EF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2E41FB9B" w14:textId="77777777" w:rsidR="00277FFA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</w:p>
    <w:p w14:paraId="345E264D" w14:textId="4C60BDE1" w:rsidR="006F2C63" w:rsidRPr="00EB2FF2" w:rsidRDefault="00A1003C" w:rsidP="00567314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Uso dei locali</w:t>
      </w:r>
      <w:r w:rsidR="00567314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e degli </w:t>
      </w: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impianti – sospensione</w:t>
      </w:r>
    </w:p>
    <w:p w14:paraId="1AF02C45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0ADF13CF" w14:textId="77777777" w:rsidR="00121A4A" w:rsidRPr="00EB2FF2" w:rsidRDefault="00A1003C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 la firma del contratto l’Amministrazione Concedente garanti</w:t>
      </w:r>
      <w:r w:rsidR="00277FFA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sce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tutta la durata della gestione il libero uso delle strutture di cui trattasi, fatta comunque salva ogni sospensione che dovesse verif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carsi per anomalie, disfunzioni, adeguamento, sugli impianti o lavori di messa a norma richiesti da leggi vigenti al momento della firma del contratto e/o che venissero emanate durante  il  corso  di  validità  del  contratto  stesso  che  richiedessero  lavori  di  manutenzione straordinaria. </w:t>
      </w:r>
    </w:p>
    <w:p w14:paraId="2B079D47" w14:textId="77777777" w:rsidR="00121A4A" w:rsidRPr="00EB2FF2" w:rsidRDefault="00121A4A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E2985A8" w14:textId="77777777" w:rsidR="00AD70EF" w:rsidRPr="00EB2FF2" w:rsidRDefault="00AD70EF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F96834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</w:p>
    <w:p w14:paraId="701F7B7D" w14:textId="77777777" w:rsidR="006F2C63" w:rsidRPr="00EB2FF2" w:rsidRDefault="00A1003C">
      <w:pPr>
        <w:spacing w:after="0" w:line="240" w:lineRule="auto"/>
        <w:ind w:left="3548" w:right="35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Riconsegna delle strutture</w:t>
      </w:r>
    </w:p>
    <w:p w14:paraId="02D15A22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347B773C" w14:textId="3908AA5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scadenza della gestione, il Gestore dovrà restituire i fabbricati, i mezzi, gli impianti, ecc. nel medesimo stato in cui li ha ricevuti e risultanti dal verbale di consegna, fatte salve naturalmente le </w:t>
      </w:r>
      <w:r w:rsidR="00F32FF3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eventuali </w:t>
      </w:r>
      <w:r w:rsidR="00EB2FF2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opere di miglioria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modifiche apportate con il consenso dell’Amministrazione Concedente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ed il normale logorio d’uso.</w:t>
      </w:r>
    </w:p>
    <w:p w14:paraId="7F9A0B11" w14:textId="77777777" w:rsidR="00121A4A" w:rsidRPr="00EB2FF2" w:rsidRDefault="00121A4A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3A78CF3" w14:textId="77777777" w:rsidR="006F2C63" w:rsidRPr="00EB2FF2" w:rsidRDefault="00A1003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Alla riconsegna delle strutture, che dovrà essere oggetto di apposito verbale, dovranno pertanto ess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 eseguite, a cura del Gestore, tutte le opere di manutenzione ordinaria, e straordinaria, revisioni, ecc. delle quali si dovrà fare cenno nel citato verbale ai fini dello svincolo o meno della cauzione.</w:t>
      </w:r>
    </w:p>
    <w:p w14:paraId="5DD73731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246D48BD" w14:textId="77777777" w:rsidR="00AD70EF" w:rsidRPr="00EB2FF2" w:rsidRDefault="00AD70EF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502CAA4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</w:p>
    <w:p w14:paraId="2724B6D8" w14:textId="77777777" w:rsidR="006F2C63" w:rsidRPr="00EB2FF2" w:rsidRDefault="00A1003C">
      <w:pPr>
        <w:spacing w:after="0" w:line="240" w:lineRule="auto"/>
        <w:ind w:left="4572" w:right="45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Penali</w:t>
      </w:r>
    </w:p>
    <w:p w14:paraId="468737F6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4C7ABABF" w14:textId="5C009150" w:rsidR="006F2C63" w:rsidRDefault="00EB2FF2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Fatta salva </w:t>
      </w:r>
      <w:r w:rsidR="002C68D5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="0050180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possibilità della risoluzione del contratto, eventuali particolari inadempienze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d’obbligo derivanti dal capitolato </w:t>
      </w:r>
      <w:r w:rsidR="00277FFA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prestazionale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comporteranno l’applicazione delle seguenti penali</w:t>
      </w:r>
      <w:r w:rsidR="00AB2F00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calc</w:t>
      </w:r>
      <w:r w:rsidR="00AB2F00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B2F00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larsi sul valore dell’affidamento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8F84C09" w14:textId="751038BE" w:rsidR="002C68D5" w:rsidRDefault="002C68D5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5DBA4D" w14:textId="48C0D764" w:rsidR="00AE64F9" w:rsidRDefault="00AE64F9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3F2BE" w14:textId="77777777" w:rsidR="00AE64F9" w:rsidRDefault="00AE64F9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BCC8078" w14:textId="77777777" w:rsidR="002C68D5" w:rsidRPr="00EB2FF2" w:rsidRDefault="002C68D5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5B1E2F" w14:textId="77777777" w:rsidR="00AD70EF" w:rsidRPr="00EB2FF2" w:rsidRDefault="00AD70EF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6378"/>
        <w:gridCol w:w="2268"/>
      </w:tblGrid>
      <w:tr w:rsidR="00121A4A" w:rsidRPr="00EB2FF2" w14:paraId="1861A768" w14:textId="77777777" w:rsidTr="000B6C59">
        <w:tc>
          <w:tcPr>
            <w:tcW w:w="421" w:type="dxa"/>
            <w:shd w:val="clear" w:color="auto" w:fill="C2D69B" w:themeFill="accent3" w:themeFillTint="99"/>
          </w:tcPr>
          <w:p w14:paraId="11A1C107" w14:textId="77777777" w:rsidR="00121A4A" w:rsidRPr="00EB2FF2" w:rsidRDefault="00121A4A" w:rsidP="00121A4A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378" w:type="dxa"/>
            <w:shd w:val="clear" w:color="auto" w:fill="C2D69B" w:themeFill="accent3" w:themeFillTint="99"/>
          </w:tcPr>
          <w:p w14:paraId="0576D5C1" w14:textId="77777777" w:rsidR="00121A4A" w:rsidRPr="00EB2FF2" w:rsidRDefault="00121A4A" w:rsidP="00121A4A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Ipotesi di inadempimento Sanzionato con Penale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AF30709" w14:textId="77777777" w:rsidR="00121A4A" w:rsidRPr="00EB2FF2" w:rsidRDefault="00121A4A" w:rsidP="00121A4A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Valore Penale</w:t>
            </w:r>
          </w:p>
        </w:tc>
      </w:tr>
      <w:tr w:rsidR="00121A4A" w:rsidRPr="00EB2FF2" w14:paraId="74C49E7E" w14:textId="77777777" w:rsidTr="000B6C59">
        <w:tc>
          <w:tcPr>
            <w:tcW w:w="421" w:type="dxa"/>
            <w:shd w:val="clear" w:color="auto" w:fill="FFFFFF" w:themeFill="background1"/>
          </w:tcPr>
          <w:p w14:paraId="75601107" w14:textId="77777777" w:rsidR="00121A4A" w:rsidRPr="00EB2FF2" w:rsidRDefault="00121A4A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6378" w:type="dxa"/>
            <w:shd w:val="clear" w:color="auto" w:fill="FFFFFF" w:themeFill="background1"/>
          </w:tcPr>
          <w:p w14:paraId="017A27FE" w14:textId="77777777" w:rsidR="00121A4A" w:rsidRPr="00EB2FF2" w:rsidRDefault="00494D6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Mancata apertura degli impianti per cause imputabili al Gest</w:t>
            </w: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 (per impianto</w:t>
            </w:r>
            <w:r w:rsidR="00AB2F00"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per ogni giorno di ritardo</w:t>
            </w: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465CE4DC" w14:textId="77777777" w:rsidR="00121A4A" w:rsidRPr="00EB2FF2" w:rsidRDefault="00494D60" w:rsidP="000B6C5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1x1000</w:t>
            </w:r>
          </w:p>
        </w:tc>
      </w:tr>
      <w:tr w:rsidR="00121A4A" w:rsidRPr="00EB2FF2" w14:paraId="47A83FE9" w14:textId="77777777" w:rsidTr="000B6C59">
        <w:tc>
          <w:tcPr>
            <w:tcW w:w="421" w:type="dxa"/>
            <w:shd w:val="clear" w:color="auto" w:fill="FFFFFF" w:themeFill="background1"/>
          </w:tcPr>
          <w:p w14:paraId="36013385" w14:textId="77777777" w:rsidR="00121A4A" w:rsidRPr="00EB2FF2" w:rsidRDefault="00121A4A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6378" w:type="dxa"/>
            <w:shd w:val="clear" w:color="auto" w:fill="FFFFFF" w:themeFill="background1"/>
          </w:tcPr>
          <w:p w14:paraId="672256F2" w14:textId="77777777" w:rsidR="00121A4A" w:rsidRPr="00EB2FF2" w:rsidRDefault="00AB2F00" w:rsidP="00AB2F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Mancata manutenzione ordinaria (per ogni giorno di ritardo)</w:t>
            </w:r>
          </w:p>
        </w:tc>
        <w:tc>
          <w:tcPr>
            <w:tcW w:w="2268" w:type="dxa"/>
            <w:shd w:val="clear" w:color="auto" w:fill="FFFFFF" w:themeFill="background1"/>
          </w:tcPr>
          <w:p w14:paraId="2B6E75C1" w14:textId="77777777" w:rsidR="00121A4A" w:rsidRPr="00EB2FF2" w:rsidRDefault="00AB2F00" w:rsidP="000B6C5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0,5x1000</w:t>
            </w:r>
          </w:p>
        </w:tc>
      </w:tr>
      <w:tr w:rsidR="00AB2F00" w:rsidRPr="00EB2FF2" w14:paraId="1EB35338" w14:textId="77777777" w:rsidTr="000B6C59">
        <w:tc>
          <w:tcPr>
            <w:tcW w:w="421" w:type="dxa"/>
            <w:shd w:val="clear" w:color="auto" w:fill="FFFFFF" w:themeFill="background1"/>
          </w:tcPr>
          <w:p w14:paraId="1CA89C79" w14:textId="77777777" w:rsidR="00AB2F00" w:rsidRPr="00EB2FF2" w:rsidRDefault="00AB2F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6378" w:type="dxa"/>
            <w:shd w:val="clear" w:color="auto" w:fill="FFFFFF" w:themeFill="background1"/>
          </w:tcPr>
          <w:p w14:paraId="0B8784BC" w14:textId="77777777" w:rsidR="00AB2F00" w:rsidRPr="00EB2FF2" w:rsidRDefault="00AB2F00" w:rsidP="00AB2F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Mancata manutenzione straordinaria impianti tecnologici (per ogni giorno di ritardo)</w:t>
            </w:r>
          </w:p>
        </w:tc>
        <w:tc>
          <w:tcPr>
            <w:tcW w:w="2268" w:type="dxa"/>
            <w:shd w:val="clear" w:color="auto" w:fill="FFFFFF" w:themeFill="background1"/>
          </w:tcPr>
          <w:p w14:paraId="68FBCB4E" w14:textId="77777777" w:rsidR="00AB2F00" w:rsidRPr="00EB2FF2" w:rsidRDefault="00AB2F00" w:rsidP="000B6C5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0,5x1000</w:t>
            </w:r>
          </w:p>
        </w:tc>
      </w:tr>
      <w:tr w:rsidR="00AB2F00" w:rsidRPr="00EB2FF2" w14:paraId="3F74E2E2" w14:textId="77777777" w:rsidTr="000B6C59">
        <w:tc>
          <w:tcPr>
            <w:tcW w:w="421" w:type="dxa"/>
            <w:shd w:val="clear" w:color="auto" w:fill="FFFFFF" w:themeFill="background1"/>
          </w:tcPr>
          <w:p w14:paraId="608C43B0" w14:textId="77777777" w:rsidR="00AB2F00" w:rsidRPr="00EB2FF2" w:rsidRDefault="00AB2F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6378" w:type="dxa"/>
            <w:shd w:val="clear" w:color="auto" w:fill="FFFFFF" w:themeFill="background1"/>
          </w:tcPr>
          <w:p w14:paraId="000DA78F" w14:textId="77777777" w:rsidR="00AB2F00" w:rsidRPr="00EB2FF2" w:rsidRDefault="00AB2F00" w:rsidP="00AB2F00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Mancata osservanza del tariffario (per ogni infrazione rilevata)</w:t>
            </w:r>
          </w:p>
        </w:tc>
        <w:tc>
          <w:tcPr>
            <w:tcW w:w="2268" w:type="dxa"/>
            <w:shd w:val="clear" w:color="auto" w:fill="FFFFFF" w:themeFill="background1"/>
          </w:tcPr>
          <w:p w14:paraId="26E1CCA7" w14:textId="77777777" w:rsidR="00AB2F00" w:rsidRPr="00EB2FF2" w:rsidRDefault="00AB2F00" w:rsidP="000B6C5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B2F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0,5x1000</w:t>
            </w:r>
          </w:p>
        </w:tc>
      </w:tr>
    </w:tbl>
    <w:p w14:paraId="0230D2C5" w14:textId="77777777" w:rsidR="00121A4A" w:rsidRPr="00EB2FF2" w:rsidRDefault="00121A4A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6127ACD" w14:textId="77777777" w:rsidR="00121A4A" w:rsidRPr="00EB2FF2" w:rsidRDefault="00121A4A">
      <w:pPr>
        <w:spacing w:before="19" w:after="0" w:line="240" w:lineRule="auto"/>
        <w:ind w:left="113" w:right="1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F102689" w14:textId="3976D50D" w:rsidR="005919A3" w:rsidRPr="00EB2FF2" w:rsidRDefault="002C68D5" w:rsidP="002C68D5">
      <w:pPr>
        <w:spacing w:after="0" w:line="273" w:lineRule="exact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Le penali verranno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applicate dal Responsabile del Servizio Tecnico dell’Amministrazione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Conc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dente</w:t>
      </w:r>
      <w:r w:rsidR="00755AB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non escludono il risarcimento del maggior danno</w:t>
      </w:r>
      <w:r w:rsidR="00852C8D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="00852C8D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l’esecuzione in danno e la risoluzione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contrattuale.</w:t>
      </w:r>
    </w:p>
    <w:p w14:paraId="29A364CF" w14:textId="77777777" w:rsidR="00755ABC" w:rsidRPr="00EB2FF2" w:rsidRDefault="00755ABC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C5F2998" w14:textId="77777777" w:rsidR="00852C8D" w:rsidRPr="00EB2FF2" w:rsidRDefault="00A1003C" w:rsidP="00852C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L’applicazione delle stesse sarà preceduta da specifica contestazione scritta inviata anche tramite p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sta elettronica certificata. Il Gestore potrà presentare le proprie controdeduzioni entro 48 ore dalla data di ricevimento.</w:t>
      </w:r>
    </w:p>
    <w:p w14:paraId="69CBA899" w14:textId="77777777" w:rsidR="00852C8D" w:rsidRPr="00EB2FF2" w:rsidRDefault="00852C8D" w:rsidP="00852C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0FE380" w14:textId="3A239F55" w:rsidR="00852C8D" w:rsidRPr="00EB2FF2" w:rsidRDefault="00852C8D" w:rsidP="00852C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Calibri" w:hAnsi="Times New Roman" w:cs="Times New Roman"/>
          <w:sz w:val="24"/>
          <w:szCs w:val="24"/>
          <w:lang w:val="it-IT"/>
        </w:rPr>
        <w:t>L’importo delle penali applicate non potrà in ogni caso superare il 10% del valore della Concessi</w:t>
      </w:r>
      <w:r w:rsidRPr="00EB2FF2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eastAsia="Calibri" w:hAnsi="Times New Roman" w:cs="Times New Roman"/>
          <w:sz w:val="24"/>
          <w:szCs w:val="24"/>
          <w:lang w:val="it-IT"/>
        </w:rPr>
        <w:t>ne; qualora le infrazioni siano tali da comportare una penale di importo superiore alla predetta pe</w:t>
      </w:r>
      <w:r w:rsidRPr="00EB2FF2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Calibri" w:hAnsi="Times New Roman" w:cs="Times New Roman"/>
          <w:sz w:val="24"/>
          <w:szCs w:val="24"/>
          <w:lang w:val="it-IT"/>
        </w:rPr>
        <w:t>centuale trova applicazione l’art. 2</w:t>
      </w:r>
      <w:r w:rsidR="0070090C">
        <w:rPr>
          <w:rFonts w:ascii="Times New Roman" w:eastAsia="Calibri" w:hAnsi="Times New Roman" w:cs="Times New Roman"/>
          <w:sz w:val="24"/>
          <w:szCs w:val="24"/>
          <w:lang w:val="it-IT"/>
        </w:rPr>
        <w:t>3</w:t>
      </w:r>
      <w:r w:rsidRPr="00EB2F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 presente capitolato in materia di risoluzione del contratto.</w:t>
      </w:r>
    </w:p>
    <w:p w14:paraId="0D979140" w14:textId="77777777" w:rsidR="00852C8D" w:rsidRPr="00EB2FF2" w:rsidRDefault="00852C8D" w:rsidP="00852C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ABFF5F" w14:textId="77777777" w:rsidR="00852C8D" w:rsidRPr="00EB2FF2" w:rsidRDefault="00852C8D" w:rsidP="00852C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hAnsi="Times New Roman" w:cs="Times New Roman"/>
          <w:sz w:val="24"/>
          <w:szCs w:val="24"/>
          <w:lang w:val="it-IT"/>
        </w:rPr>
        <w:t>Quanto dovuto dall’affidatario a titolo di penale verrà trattenuto sulla garanzia definitiva</w:t>
      </w:r>
      <w:r w:rsidR="006F1678" w:rsidRPr="00EB2FF2">
        <w:rPr>
          <w:rFonts w:ascii="Times New Roman" w:hAnsi="Times New Roman" w:cs="Times New Roman"/>
          <w:sz w:val="24"/>
          <w:szCs w:val="24"/>
          <w:lang w:val="it-IT"/>
        </w:rPr>
        <w:t xml:space="preserve"> se di i</w:t>
      </w:r>
      <w:r w:rsidR="006F1678" w:rsidRPr="00EB2FF2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6F1678" w:rsidRPr="00EB2FF2">
        <w:rPr>
          <w:rFonts w:ascii="Times New Roman" w:hAnsi="Times New Roman" w:cs="Times New Roman"/>
          <w:sz w:val="24"/>
          <w:szCs w:val="24"/>
          <w:lang w:val="it-IT"/>
        </w:rPr>
        <w:t xml:space="preserve">porto sufficiente; in caso contrario, ne verrà richiesto il pronto pagamento al Concessionario. 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>Qual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>ra la penale fosse detratta dalla garanzia definitiva, l’affidatario dovrà provvedere alla ricost</w:t>
      </w:r>
      <w:r w:rsidR="00E01F4F" w:rsidRPr="00EB2FF2">
        <w:rPr>
          <w:rFonts w:ascii="Times New Roman" w:hAnsi="Times New Roman" w:cs="Times New Roman"/>
          <w:sz w:val="24"/>
          <w:szCs w:val="24"/>
          <w:lang w:val="it-IT"/>
        </w:rPr>
        <w:t>ituzione della ste</w:t>
      </w:r>
      <w:r w:rsidRPr="00EB2FF2">
        <w:rPr>
          <w:rFonts w:ascii="Times New Roman" w:hAnsi="Times New Roman" w:cs="Times New Roman"/>
          <w:sz w:val="24"/>
          <w:szCs w:val="24"/>
          <w:lang w:val="it-IT"/>
        </w:rPr>
        <w:t>ssa nel suo originario ammontare.</w:t>
      </w:r>
    </w:p>
    <w:p w14:paraId="03709F0E" w14:textId="77777777" w:rsidR="00852C8D" w:rsidRPr="00EB2FF2" w:rsidRDefault="00852C8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29290C3" w14:textId="77777777" w:rsidR="006F2C63" w:rsidRPr="00EB2FF2" w:rsidRDefault="00A1003C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mancato versamento delle penali, in caso di non accettazione delle controdeduzioni da parte dell’Amministrazione Concedente e nonostante la diffida a provvedervi nel termine stabilito, può comportare la risoluzione del contratto.</w:t>
      </w:r>
    </w:p>
    <w:p w14:paraId="1BC856EB" w14:textId="77777777" w:rsidR="00755ABC" w:rsidRPr="00EB2FF2" w:rsidRDefault="00755ABC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FBB332F" w14:textId="77777777" w:rsidR="00121A4A" w:rsidRPr="00EB2FF2" w:rsidRDefault="00121A4A" w:rsidP="00121A4A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</w:p>
    <w:p w14:paraId="7BA78CA7" w14:textId="77777777" w:rsidR="00121A4A" w:rsidRPr="00EB2FF2" w:rsidRDefault="00121A4A" w:rsidP="00121A4A">
      <w:pPr>
        <w:spacing w:after="0" w:line="240" w:lineRule="auto"/>
        <w:ind w:left="3070" w:right="305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6F1678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ecesso dal contratto e </w:t>
      </w:r>
      <w:r w:rsidR="001F68E1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isoluzione </w:t>
      </w:r>
    </w:p>
    <w:p w14:paraId="65CBE92A" w14:textId="77777777" w:rsidR="00121A4A" w:rsidRPr="00EB2FF2" w:rsidRDefault="00121A4A" w:rsidP="00121A4A">
      <w:pPr>
        <w:spacing w:before="11" w:after="0" w:line="260" w:lineRule="exact"/>
        <w:rPr>
          <w:sz w:val="26"/>
          <w:szCs w:val="26"/>
          <w:lang w:val="it-IT"/>
        </w:rPr>
      </w:pPr>
    </w:p>
    <w:p w14:paraId="5ABCCBE5" w14:textId="77777777" w:rsidR="00EA103C" w:rsidRPr="00EB2FF2" w:rsidRDefault="006F1678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="00EA1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Concedente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può esercitare il recesso dal contratto in qualunque momento dell'esecuzione, avvale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dosi della facoltà consentita dall'art. 1671 del codice civile e per qualsiasi motivo. Al recesso si appl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 l’art. 109 del D. Lgs. 50/2016. </w:t>
      </w:r>
    </w:p>
    <w:p w14:paraId="17E6EFA7" w14:textId="77777777" w:rsidR="00EA103C" w:rsidRPr="00EB2FF2" w:rsidRDefault="00EA103C" w:rsidP="00EA10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849CE2" w14:textId="77777777" w:rsidR="006F1678" w:rsidRPr="00EB2FF2" w:rsidRDefault="00EA103C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Concedente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fatto salvo il risarcimento degli ulteriori danni, può chiedere la risoluzione del contra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to, ai sensi dell'art. 1453 e ss. c.c. nei seguenti casi di inadempimento:</w:t>
      </w:r>
    </w:p>
    <w:p w14:paraId="27833AF5" w14:textId="77777777" w:rsidR="006F1678" w:rsidRPr="00EB2FF2" w:rsidRDefault="00EA103C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dolo, grave negligenza, contravvenzione nell'esecuzione degli obblighi e delle condizioni contrattu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li;</w:t>
      </w:r>
    </w:p>
    <w:p w14:paraId="70798CF6" w14:textId="77777777" w:rsidR="006F1678" w:rsidRPr="00EB2FF2" w:rsidRDefault="006F1678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qualora l’importo delle singole penali applicate superi il 10% del valore </w:t>
      </w:r>
      <w:r w:rsidR="00EA1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della Concessione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221AFE8" w14:textId="77777777" w:rsidR="006F1678" w:rsidRPr="00EB2FF2" w:rsidRDefault="00EA103C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subappalto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autorizzato 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 cessione del contratto;</w:t>
      </w:r>
    </w:p>
    <w:p w14:paraId="6166188B" w14:textId="77777777" w:rsidR="00AC7FFC" w:rsidRPr="00EB2FF2" w:rsidRDefault="00AC7FFC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accertamento del difetto dei requisiti prescritti per l’aggiudicazione; </w:t>
      </w:r>
    </w:p>
    <w:p w14:paraId="24C86E5B" w14:textId="77777777" w:rsidR="006F1678" w:rsidRPr="00EB2FF2" w:rsidRDefault="00EA103C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="006F167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perdita dei requisiti richiesti per la prestazione del servizio;</w:t>
      </w:r>
    </w:p>
    <w:p w14:paraId="383E6C14" w14:textId="77777777" w:rsidR="006F1678" w:rsidRPr="00EB2FF2" w:rsidRDefault="006F1678" w:rsidP="00EA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A1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ingiustificata sospensione/interruzione del</w:t>
      </w:r>
      <w:r w:rsidR="00EA1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gestione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da parte del</w:t>
      </w:r>
      <w:r w:rsidR="00EA1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Concessionario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per motivi non d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pendenti da causa di forza maggiore.</w:t>
      </w:r>
    </w:p>
    <w:p w14:paraId="4DC51EFF" w14:textId="77777777" w:rsidR="005919A3" w:rsidRPr="00EB2FF2" w:rsidRDefault="0059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42ED69" w14:textId="6941FF1A" w:rsidR="005919A3" w:rsidRPr="00EB2FF2" w:rsidRDefault="00E0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La risoluzione del contratto, nel caso se ne verificassero le condizioni, sarà notificata al</w:t>
      </w:r>
      <w:r w:rsidR="00013E48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009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Concession</w:t>
      </w:r>
      <w:r w:rsidR="007009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7009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rio a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mezzo </w:t>
      </w:r>
      <w:proofErr w:type="spellStart"/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pec</w:t>
      </w:r>
      <w:proofErr w:type="spellEnd"/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89AA7A5" w14:textId="77777777" w:rsidR="00013E48" w:rsidRPr="00EB2FF2" w:rsidRDefault="00013E48" w:rsidP="006F1678">
      <w:pPr>
        <w:pStyle w:val="StileLatinoVerdananonlatinoVerdana10ptGiustificato"/>
        <w:spacing w:before="0" w:after="0" w:line="360" w:lineRule="auto"/>
        <w:rPr>
          <w:rFonts w:ascii="Arial" w:hAnsi="Arial"/>
          <w:sz w:val="22"/>
          <w:szCs w:val="22"/>
        </w:rPr>
      </w:pPr>
    </w:p>
    <w:p w14:paraId="301E17E5" w14:textId="77777777" w:rsidR="005919A3" w:rsidRPr="00EB2FF2" w:rsidRDefault="00E01F4F">
      <w:pPr>
        <w:pStyle w:val="StileLatinoVerdananonlatinoVerdana10ptGiustifica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B2FF2">
        <w:rPr>
          <w:rFonts w:ascii="Times New Roman" w:hAnsi="Times New Roman" w:cs="Times New Roman"/>
          <w:sz w:val="24"/>
          <w:szCs w:val="24"/>
        </w:rPr>
        <w:t>In caso di risoluzione del contratto imputabile al</w:t>
      </w:r>
      <w:r w:rsidR="00013E48" w:rsidRPr="00EB2FF2">
        <w:rPr>
          <w:rFonts w:ascii="Times New Roman" w:hAnsi="Times New Roman" w:cs="Times New Roman"/>
          <w:sz w:val="24"/>
          <w:szCs w:val="24"/>
        </w:rPr>
        <w:t xml:space="preserve"> Concessionario</w:t>
      </w:r>
      <w:r w:rsidRPr="00EB2FF2">
        <w:rPr>
          <w:rFonts w:ascii="Times New Roman" w:hAnsi="Times New Roman" w:cs="Times New Roman"/>
          <w:sz w:val="24"/>
          <w:szCs w:val="24"/>
        </w:rPr>
        <w:t xml:space="preserve">, il </w:t>
      </w:r>
      <w:r w:rsidR="00013E48" w:rsidRPr="00EB2FF2">
        <w:rPr>
          <w:rFonts w:ascii="Times New Roman" w:hAnsi="Times New Roman" w:cs="Times New Roman"/>
          <w:sz w:val="24"/>
          <w:szCs w:val="24"/>
        </w:rPr>
        <w:t xml:space="preserve">Concedente </w:t>
      </w:r>
      <w:r w:rsidR="006F1678" w:rsidRPr="00EB2FF2">
        <w:rPr>
          <w:rFonts w:ascii="Times New Roman" w:hAnsi="Times New Roman" w:cs="Times New Roman"/>
          <w:sz w:val="24"/>
          <w:szCs w:val="24"/>
        </w:rPr>
        <w:t>avrà diritto ad inc</w:t>
      </w:r>
      <w:r w:rsidR="006F1678" w:rsidRPr="00EB2FF2">
        <w:rPr>
          <w:rFonts w:ascii="Times New Roman" w:hAnsi="Times New Roman" w:cs="Times New Roman"/>
          <w:sz w:val="24"/>
          <w:szCs w:val="24"/>
        </w:rPr>
        <w:t>a</w:t>
      </w:r>
      <w:r w:rsidRPr="00EB2FF2">
        <w:rPr>
          <w:rFonts w:ascii="Times New Roman" w:hAnsi="Times New Roman" w:cs="Times New Roman"/>
          <w:sz w:val="24"/>
          <w:szCs w:val="24"/>
        </w:rPr>
        <w:t>merare la cauzione definitiva a titolo di penale per l’inadempimento salvo, in ogni caso, il risarcime</w:t>
      </w:r>
      <w:r w:rsidR="006F1678" w:rsidRPr="00EB2FF2">
        <w:rPr>
          <w:rFonts w:ascii="Times New Roman" w:hAnsi="Times New Roman" w:cs="Times New Roman"/>
          <w:sz w:val="24"/>
          <w:szCs w:val="24"/>
        </w:rPr>
        <w:t>n</w:t>
      </w:r>
      <w:r w:rsidRPr="00EB2FF2">
        <w:rPr>
          <w:rFonts w:ascii="Times New Roman" w:hAnsi="Times New Roman" w:cs="Times New Roman"/>
          <w:sz w:val="24"/>
          <w:szCs w:val="24"/>
        </w:rPr>
        <w:t>to del danno ulteriore.</w:t>
      </w:r>
      <w:r w:rsidR="00AC7FFC" w:rsidRPr="00EB2FF2">
        <w:rPr>
          <w:rFonts w:ascii="Times New Roman" w:hAnsi="Times New Roman" w:cs="Times New Roman"/>
          <w:sz w:val="24"/>
          <w:szCs w:val="24"/>
        </w:rPr>
        <w:t xml:space="preserve"> In mancanza della cauzione dovrà corrispondere, a titolo di penale, il 10% del valore del contratto, salvo il maggior danno.</w:t>
      </w:r>
    </w:p>
    <w:p w14:paraId="0D877374" w14:textId="77777777" w:rsidR="005919A3" w:rsidRPr="00EB2FF2" w:rsidRDefault="005919A3">
      <w:pPr>
        <w:pStyle w:val="StileLatinoVerdananonlatinoVerdana10ptGiustifica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064D2A7" w14:textId="7388DBFA" w:rsidR="005919A3" w:rsidRPr="00EB2FF2" w:rsidRDefault="00013E48">
      <w:pPr>
        <w:pStyle w:val="StileLatinoVerdananonlatinoVerdana10ptGiustifica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B2FF2">
        <w:rPr>
          <w:rFonts w:ascii="Times New Roman" w:hAnsi="Times New Roman" w:cs="Times New Roman"/>
          <w:sz w:val="24"/>
          <w:szCs w:val="24"/>
        </w:rPr>
        <w:t xml:space="preserve">Il </w:t>
      </w:r>
      <w:r w:rsidR="0070090C" w:rsidRPr="00EB2FF2">
        <w:rPr>
          <w:rFonts w:ascii="Times New Roman" w:hAnsi="Times New Roman" w:cs="Times New Roman"/>
          <w:sz w:val="24"/>
          <w:szCs w:val="24"/>
        </w:rPr>
        <w:t>Concessionario non</w:t>
      </w:r>
      <w:r w:rsidR="006F1678" w:rsidRPr="00EB2FF2">
        <w:rPr>
          <w:rFonts w:ascii="Times New Roman" w:hAnsi="Times New Roman" w:cs="Times New Roman"/>
          <w:sz w:val="24"/>
          <w:szCs w:val="24"/>
        </w:rPr>
        <w:t xml:space="preserve"> avrà diritto a richiedere indennità o risarcimento in caso di risoluzione del co</w:t>
      </w:r>
      <w:r w:rsidR="006F1678" w:rsidRPr="00EB2FF2">
        <w:rPr>
          <w:rFonts w:ascii="Times New Roman" w:hAnsi="Times New Roman" w:cs="Times New Roman"/>
          <w:sz w:val="24"/>
          <w:szCs w:val="24"/>
        </w:rPr>
        <w:t>n</w:t>
      </w:r>
      <w:r w:rsidR="006F1678" w:rsidRPr="00EB2FF2">
        <w:rPr>
          <w:rFonts w:ascii="Times New Roman" w:hAnsi="Times New Roman" w:cs="Times New Roman"/>
          <w:sz w:val="24"/>
          <w:szCs w:val="24"/>
        </w:rPr>
        <w:t xml:space="preserve">tratto per inadempienza e sarà tenuto al risarcimento di tutti i danni derivanti al Fondo per l’anticipata risoluzione del contratto. </w:t>
      </w:r>
    </w:p>
    <w:p w14:paraId="56F21C45" w14:textId="77777777" w:rsidR="005919A3" w:rsidRPr="00EB2FF2" w:rsidRDefault="005919A3">
      <w:pPr>
        <w:pStyle w:val="StileLatinoVerdananonlatinoVerdana10ptGiustifica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1336779" w14:textId="77777777" w:rsidR="005919A3" w:rsidRPr="00EB2FF2" w:rsidRDefault="00E01F4F">
      <w:pPr>
        <w:pStyle w:val="StileLatinoVerdananonlatinoVerdana10ptGiustifica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B2FF2">
        <w:rPr>
          <w:rFonts w:ascii="Times New Roman" w:hAnsi="Times New Roman" w:cs="Times New Roman"/>
          <w:sz w:val="24"/>
          <w:szCs w:val="24"/>
        </w:rPr>
        <w:t>Alla risoluzione si applica l’art. 108 del D. Lgs. 50/2016</w:t>
      </w:r>
      <w:r w:rsidR="00AD70EF" w:rsidRPr="00EB2FF2">
        <w:rPr>
          <w:rFonts w:ascii="Times New Roman" w:hAnsi="Times New Roman" w:cs="Times New Roman"/>
          <w:sz w:val="24"/>
          <w:szCs w:val="24"/>
        </w:rPr>
        <w:t xml:space="preserve"> e s.m.i.</w:t>
      </w:r>
    </w:p>
    <w:p w14:paraId="4C154FB8" w14:textId="77777777" w:rsidR="006F1678" w:rsidRPr="00EB2FF2" w:rsidRDefault="006F1678" w:rsidP="00121A4A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8A0199D" w14:textId="77777777" w:rsidR="00121A4A" w:rsidRPr="00EB2FF2" w:rsidRDefault="00121A4A" w:rsidP="00121A4A">
      <w:pPr>
        <w:spacing w:before="1" w:after="0" w:line="280" w:lineRule="exact"/>
        <w:rPr>
          <w:sz w:val="28"/>
          <w:szCs w:val="28"/>
          <w:lang w:val="it-IT"/>
        </w:rPr>
      </w:pPr>
    </w:p>
    <w:p w14:paraId="610378B8" w14:textId="77777777" w:rsidR="00121A4A" w:rsidRPr="00EB2FF2" w:rsidRDefault="00121A4A" w:rsidP="00121A4A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</w:t>
      </w:r>
    </w:p>
    <w:p w14:paraId="5D3B1F22" w14:textId="77777777" w:rsidR="00121A4A" w:rsidRPr="00EB2FF2" w:rsidRDefault="00121A4A" w:rsidP="00121A4A">
      <w:pPr>
        <w:spacing w:after="0" w:line="240" w:lineRule="auto"/>
        <w:ind w:left="3267" w:right="32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Divieto di cessione del contratto</w:t>
      </w:r>
    </w:p>
    <w:p w14:paraId="40263198" w14:textId="77777777" w:rsidR="00121A4A" w:rsidRPr="00EB2FF2" w:rsidRDefault="00121A4A" w:rsidP="00121A4A">
      <w:pPr>
        <w:spacing w:before="11" w:after="0" w:line="260" w:lineRule="exact"/>
        <w:rPr>
          <w:sz w:val="26"/>
          <w:szCs w:val="26"/>
          <w:lang w:val="it-IT"/>
        </w:rPr>
      </w:pPr>
    </w:p>
    <w:p w14:paraId="144970AF" w14:textId="1B2F631F" w:rsidR="00121A4A" w:rsidRPr="00EB2FF2" w:rsidRDefault="0070090C" w:rsidP="00121A4A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121A4A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fatto espresso divieto al Gestore di trasferire in capo a terzi in tutto o in parte i diritti contemplati nel contratto.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121A4A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nulla la cessione o la sub-gestione del contratto.</w:t>
      </w:r>
    </w:p>
    <w:p w14:paraId="6074A298" w14:textId="77777777" w:rsidR="00121A4A" w:rsidRPr="00EB2FF2" w:rsidRDefault="00121A4A" w:rsidP="00121A4A">
      <w:pPr>
        <w:spacing w:before="1" w:after="0" w:line="280" w:lineRule="exact"/>
        <w:rPr>
          <w:sz w:val="28"/>
          <w:szCs w:val="28"/>
          <w:lang w:val="it-IT"/>
        </w:rPr>
      </w:pPr>
    </w:p>
    <w:p w14:paraId="758E83D2" w14:textId="77777777" w:rsidR="00121A4A" w:rsidRPr="00EB2FF2" w:rsidRDefault="00121A4A" w:rsidP="00121A4A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</w:t>
      </w:r>
    </w:p>
    <w:p w14:paraId="776410FD" w14:textId="77777777" w:rsidR="00121A4A" w:rsidRPr="00EB2FF2" w:rsidRDefault="00121A4A" w:rsidP="00121A4A">
      <w:pPr>
        <w:spacing w:after="0" w:line="240" w:lineRule="auto"/>
        <w:ind w:left="3480" w:right="346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Modificazione del contratto</w:t>
      </w:r>
    </w:p>
    <w:p w14:paraId="54ECA3EF" w14:textId="77777777" w:rsidR="00121A4A" w:rsidRPr="00EB2FF2" w:rsidRDefault="00121A4A" w:rsidP="00121A4A">
      <w:pPr>
        <w:spacing w:before="11" w:after="0" w:line="260" w:lineRule="exact"/>
        <w:rPr>
          <w:sz w:val="26"/>
          <w:szCs w:val="26"/>
          <w:lang w:val="it-IT"/>
        </w:rPr>
      </w:pPr>
    </w:p>
    <w:p w14:paraId="1559E291" w14:textId="77777777" w:rsidR="00121A4A" w:rsidRPr="00EB2FF2" w:rsidRDefault="00121A4A" w:rsidP="00121A4A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Ogni modifica ed integrazione al contenuto del contratto sarà valida ed efficace solo se approvata in forma scritta tra le parti.</w:t>
      </w:r>
    </w:p>
    <w:p w14:paraId="345586E1" w14:textId="77777777" w:rsidR="00121A4A" w:rsidRPr="00EB2FF2" w:rsidRDefault="00121A4A" w:rsidP="00121A4A">
      <w:pPr>
        <w:spacing w:before="5"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Art. 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6</w:t>
      </w:r>
    </w:p>
    <w:p w14:paraId="5024340A" w14:textId="77777777" w:rsidR="00121A4A" w:rsidRPr="00EB2FF2" w:rsidRDefault="00121A4A" w:rsidP="00121A4A">
      <w:pPr>
        <w:spacing w:after="0" w:line="240" w:lineRule="auto"/>
        <w:ind w:left="4227" w:right="421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Controversie</w:t>
      </w:r>
    </w:p>
    <w:p w14:paraId="17ED365B" w14:textId="77777777" w:rsidR="00121A4A" w:rsidRPr="00EB2FF2" w:rsidRDefault="00121A4A" w:rsidP="00121A4A">
      <w:pPr>
        <w:spacing w:before="11" w:after="0" w:line="260" w:lineRule="exact"/>
        <w:rPr>
          <w:sz w:val="26"/>
          <w:szCs w:val="26"/>
          <w:lang w:val="it-IT"/>
        </w:rPr>
      </w:pPr>
    </w:p>
    <w:p w14:paraId="024B08EB" w14:textId="77777777" w:rsidR="00121A4A" w:rsidRPr="00EB2FF2" w:rsidRDefault="00121A4A" w:rsidP="00121A4A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tutte le controversie che dovessero insorgere tra l’Amministrazione Concedente ed il Gestore è competente </w:t>
      </w:r>
      <w:r w:rsidR="003A707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esclusivamente 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il Foro di Frosinone.</w:t>
      </w:r>
    </w:p>
    <w:p w14:paraId="13A1DA45" w14:textId="77777777" w:rsidR="00121A4A" w:rsidRPr="00EB2FF2" w:rsidRDefault="00121A4A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3F33B4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 w:rsidR="003A707B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</w:p>
    <w:p w14:paraId="6AAF586E" w14:textId="77777777" w:rsidR="006F2C63" w:rsidRPr="00EB2FF2" w:rsidRDefault="00A1003C">
      <w:pPr>
        <w:spacing w:after="0" w:line="240" w:lineRule="auto"/>
        <w:ind w:left="4395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Referente</w:t>
      </w:r>
    </w:p>
    <w:p w14:paraId="63E05E35" w14:textId="39C7E71B" w:rsidR="006F2C63" w:rsidRPr="00EB2FF2" w:rsidRDefault="00A1003C">
      <w:pPr>
        <w:spacing w:before="60"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L’Amministrazione Concedente indica quale suo referente responsabile degli impianti, il </w:t>
      </w:r>
      <w:r w:rsidR="007009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Respons</w:t>
      </w:r>
      <w:r w:rsidR="007009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70090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bile dell’Ufficio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Tecnico</w:t>
      </w:r>
      <w:r w:rsidR="003A707B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a cui il Concessionario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dovrà  rivolgersi  indistintamente  per qualsiasi problema di carattere tecnico inerente i servizi oggetto dell’affidamento e per eventuali problemi o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ganizzativi e gestionali inerenti i servizi oggetto dell’affidamento.</w:t>
      </w:r>
    </w:p>
    <w:p w14:paraId="318B06D3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3D9191E3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28</w:t>
      </w:r>
    </w:p>
    <w:p w14:paraId="14968503" w14:textId="77777777" w:rsidR="006F2C63" w:rsidRPr="00EB2FF2" w:rsidRDefault="00A1003C">
      <w:pPr>
        <w:spacing w:after="0" w:line="240" w:lineRule="auto"/>
        <w:ind w:left="4606" w:right="459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Varie</w:t>
      </w:r>
    </w:p>
    <w:p w14:paraId="6D798BDE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6AF7C44C" w14:textId="77777777" w:rsidR="006F2C63" w:rsidRPr="00EB2FF2" w:rsidRDefault="00A1003C">
      <w:pPr>
        <w:spacing w:after="0" w:line="240" w:lineRule="auto"/>
        <w:ind w:left="113" w:right="3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Tutte le spese del presente contratto sono a carico del Gestore.</w:t>
      </w:r>
    </w:p>
    <w:p w14:paraId="3E32932B" w14:textId="77777777" w:rsidR="006F2C63" w:rsidRPr="00EB2FF2" w:rsidRDefault="006F2C63">
      <w:pPr>
        <w:spacing w:before="1" w:after="0" w:line="280" w:lineRule="exact"/>
        <w:rPr>
          <w:sz w:val="28"/>
          <w:szCs w:val="28"/>
          <w:lang w:val="it-IT"/>
        </w:rPr>
      </w:pPr>
    </w:p>
    <w:p w14:paraId="3544A054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 29</w:t>
      </w:r>
    </w:p>
    <w:p w14:paraId="24C789D6" w14:textId="77777777" w:rsidR="006F2C63" w:rsidRPr="00EB2FF2" w:rsidRDefault="00A1003C">
      <w:pPr>
        <w:spacing w:after="0" w:line="240" w:lineRule="auto"/>
        <w:ind w:left="2856" w:right="283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Controllo sull’andamento della gestione</w:t>
      </w:r>
    </w:p>
    <w:p w14:paraId="15FFAFFC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0D0F16D7" w14:textId="77777777" w:rsidR="006F2C63" w:rsidRPr="00EB2FF2" w:rsidRDefault="009E3E69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Al termine della Concessione, i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Gestore provvederà </w:t>
      </w:r>
      <w:r w:rsidR="00E01F4F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 presentare all’Amministrazione Concedente apposito bilancio consuntivo gestionale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idonea documentazione giustificativa, relativo alla st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1003C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gione invernale, al fine di consentire all’Amministrazione Concedente medesima un controllo sull’andamento della gestione.</w:t>
      </w:r>
    </w:p>
    <w:p w14:paraId="16EBE3BD" w14:textId="77777777" w:rsidR="009E3E69" w:rsidRPr="00EB2FF2" w:rsidRDefault="009E3E69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8C94E3" w14:textId="3E89E4B1" w:rsidR="009E3E69" w:rsidRPr="00EB2FF2" w:rsidRDefault="0070090C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9E3E69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facoltà del Concedente chiedere al Concessionario, in costanza di rapporto, il resoconto dell’andamento della gestione.</w:t>
      </w:r>
    </w:p>
    <w:p w14:paraId="1638B065" w14:textId="77777777" w:rsidR="006F2C63" w:rsidRPr="00EB2FF2" w:rsidRDefault="006F2C63">
      <w:pPr>
        <w:spacing w:before="7" w:after="0" w:line="150" w:lineRule="exact"/>
        <w:rPr>
          <w:sz w:val="15"/>
          <w:szCs w:val="15"/>
          <w:lang w:val="it-IT"/>
        </w:rPr>
      </w:pPr>
    </w:p>
    <w:p w14:paraId="17D3C3C6" w14:textId="77777777" w:rsidR="006F2C63" w:rsidRPr="00EB2FF2" w:rsidRDefault="006F2C63">
      <w:pPr>
        <w:spacing w:after="0" w:line="200" w:lineRule="exact"/>
        <w:rPr>
          <w:sz w:val="20"/>
          <w:szCs w:val="20"/>
          <w:lang w:val="it-IT"/>
        </w:rPr>
      </w:pPr>
    </w:p>
    <w:p w14:paraId="320A356F" w14:textId="77777777" w:rsidR="006F2C63" w:rsidRPr="00EB2FF2" w:rsidRDefault="00A1003C">
      <w:pPr>
        <w:spacing w:after="0" w:line="240" w:lineRule="auto"/>
        <w:ind w:left="4534" w:right="45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="00277FFA"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 30</w:t>
      </w:r>
    </w:p>
    <w:p w14:paraId="4CB0A722" w14:textId="77777777" w:rsidR="006F2C63" w:rsidRPr="00EB2FF2" w:rsidRDefault="00A1003C">
      <w:pPr>
        <w:spacing w:after="0" w:line="240" w:lineRule="auto"/>
        <w:ind w:left="4217" w:right="41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Norma finale</w:t>
      </w:r>
    </w:p>
    <w:p w14:paraId="3008ABF4" w14:textId="77777777" w:rsidR="006F2C63" w:rsidRPr="00EB2FF2" w:rsidRDefault="006F2C63">
      <w:pPr>
        <w:spacing w:before="11" w:after="0" w:line="260" w:lineRule="exact"/>
        <w:rPr>
          <w:sz w:val="26"/>
          <w:szCs w:val="26"/>
          <w:lang w:val="it-IT"/>
        </w:rPr>
      </w:pPr>
    </w:p>
    <w:p w14:paraId="57B978FF" w14:textId="77777777" w:rsidR="006F2C63" w:rsidRPr="00EB2FF2" w:rsidRDefault="00A1003C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tutto quanto non espressamente previsto nel presente capitolato </w:t>
      </w:r>
      <w:r w:rsidR="00277FFA"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prestazionale</w:t>
      </w:r>
      <w:r w:rsidRPr="00EB2FF2">
        <w:rPr>
          <w:rFonts w:ascii="Times New Roman" w:eastAsia="Times New Roman" w:hAnsi="Times New Roman" w:cs="Times New Roman"/>
          <w:sz w:val="24"/>
          <w:szCs w:val="24"/>
          <w:lang w:val="it-IT"/>
        </w:rPr>
        <w:t>, si applicano le norme del codice civile e delle leggi vigenti in materia.</w:t>
      </w:r>
    </w:p>
    <w:p w14:paraId="0163A1D0" w14:textId="77777777" w:rsidR="006F2C63" w:rsidRPr="00EB2FF2" w:rsidRDefault="006F2C63">
      <w:pPr>
        <w:spacing w:before="2" w:after="0" w:line="150" w:lineRule="exact"/>
        <w:rPr>
          <w:sz w:val="15"/>
          <w:szCs w:val="15"/>
          <w:lang w:val="it-IT"/>
        </w:rPr>
      </w:pPr>
    </w:p>
    <w:p w14:paraId="66434D80" w14:textId="77777777" w:rsidR="006F2C63" w:rsidRPr="00EB2FF2" w:rsidRDefault="006F2C63">
      <w:pPr>
        <w:spacing w:after="0" w:line="200" w:lineRule="exact"/>
        <w:rPr>
          <w:sz w:val="20"/>
          <w:szCs w:val="20"/>
          <w:lang w:val="it-IT"/>
        </w:rPr>
      </w:pPr>
    </w:p>
    <w:p w14:paraId="3F011665" w14:textId="77777777" w:rsidR="006F2C63" w:rsidRPr="00EB2FF2" w:rsidRDefault="006F2C63">
      <w:pPr>
        <w:spacing w:after="0" w:line="200" w:lineRule="exact"/>
        <w:rPr>
          <w:sz w:val="20"/>
          <w:szCs w:val="20"/>
          <w:lang w:val="it-IT"/>
        </w:rPr>
      </w:pPr>
    </w:p>
    <w:p w14:paraId="27C4FF67" w14:textId="77777777" w:rsidR="005919A3" w:rsidRPr="00EB2FF2" w:rsidRDefault="005919A3">
      <w:pPr>
        <w:spacing w:after="0" w:line="240" w:lineRule="auto"/>
        <w:ind w:left="113" w:right="85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5919A3" w:rsidRPr="00EB2FF2" w:rsidSect="00E07000">
      <w:pgSz w:w="1192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F7B8" w14:textId="77777777" w:rsidR="006B75E6" w:rsidRDefault="006B75E6" w:rsidP="001C0C38">
      <w:pPr>
        <w:spacing w:after="0" w:line="240" w:lineRule="auto"/>
      </w:pPr>
      <w:r>
        <w:separator/>
      </w:r>
    </w:p>
  </w:endnote>
  <w:endnote w:type="continuationSeparator" w:id="0">
    <w:p w14:paraId="32B90880" w14:textId="77777777" w:rsidR="006B75E6" w:rsidRDefault="006B75E6" w:rsidP="001C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732794"/>
      <w:docPartObj>
        <w:docPartGallery w:val="Page Numbers (Bottom of Page)"/>
        <w:docPartUnique/>
      </w:docPartObj>
    </w:sdtPr>
    <w:sdtEndPr/>
    <w:sdtContent>
      <w:p w14:paraId="4F6A1C8F" w14:textId="77777777" w:rsidR="009B6838" w:rsidRDefault="009B68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1C" w:rsidRPr="00B24D1C">
          <w:rPr>
            <w:noProof/>
            <w:lang w:val="it-IT"/>
          </w:rPr>
          <w:t>15</w:t>
        </w:r>
        <w:r>
          <w:rPr>
            <w:noProof/>
            <w:lang w:val="it-IT"/>
          </w:rPr>
          <w:fldChar w:fldCharType="end"/>
        </w:r>
      </w:p>
    </w:sdtContent>
  </w:sdt>
  <w:p w14:paraId="34D68BEB" w14:textId="77777777" w:rsidR="009B6838" w:rsidRDefault="009B68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382F0" w14:textId="77777777" w:rsidR="006B75E6" w:rsidRDefault="006B75E6" w:rsidP="001C0C38">
      <w:pPr>
        <w:spacing w:after="0" w:line="240" w:lineRule="auto"/>
      </w:pPr>
      <w:r>
        <w:separator/>
      </w:r>
    </w:p>
  </w:footnote>
  <w:footnote w:type="continuationSeparator" w:id="0">
    <w:p w14:paraId="3DA2D4F0" w14:textId="77777777" w:rsidR="006B75E6" w:rsidRDefault="006B75E6" w:rsidP="001C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D8"/>
    <w:multiLevelType w:val="hybridMultilevel"/>
    <w:tmpl w:val="9056BEC2"/>
    <w:lvl w:ilvl="0" w:tplc="403CA4A4">
      <w:numFmt w:val="bullet"/>
      <w:lvlText w:val="•"/>
      <w:lvlJc w:val="left"/>
      <w:pPr>
        <w:ind w:left="83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3B23DA7"/>
    <w:multiLevelType w:val="hybridMultilevel"/>
    <w:tmpl w:val="E08CD72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639B7"/>
    <w:multiLevelType w:val="hybridMultilevel"/>
    <w:tmpl w:val="C2085CC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7A93629"/>
    <w:multiLevelType w:val="hybridMultilevel"/>
    <w:tmpl w:val="8E420D96"/>
    <w:lvl w:ilvl="0" w:tplc="ABD6AB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D13839"/>
    <w:multiLevelType w:val="hybridMultilevel"/>
    <w:tmpl w:val="78920006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6C9010F4"/>
    <w:multiLevelType w:val="hybridMultilevel"/>
    <w:tmpl w:val="1E9A4B1A"/>
    <w:lvl w:ilvl="0" w:tplc="403CA4A4">
      <w:numFmt w:val="bullet"/>
      <w:lvlText w:val="•"/>
      <w:lvlJc w:val="left"/>
      <w:pPr>
        <w:ind w:left="83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306E9"/>
    <w:multiLevelType w:val="hybridMultilevel"/>
    <w:tmpl w:val="6BC874D0"/>
    <w:lvl w:ilvl="0" w:tplc="C50CF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B68B3"/>
    <w:multiLevelType w:val="hybridMultilevel"/>
    <w:tmpl w:val="1932D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33EC8"/>
    <w:multiLevelType w:val="hybridMultilevel"/>
    <w:tmpl w:val="85B28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86"/>
    <w:rsid w:val="00013E48"/>
    <w:rsid w:val="000260B8"/>
    <w:rsid w:val="000662D5"/>
    <w:rsid w:val="000B4A24"/>
    <w:rsid w:val="000B6C59"/>
    <w:rsid w:val="000C078D"/>
    <w:rsid w:val="00121A4A"/>
    <w:rsid w:val="0017115B"/>
    <w:rsid w:val="00175D59"/>
    <w:rsid w:val="001850FB"/>
    <w:rsid w:val="001C0C38"/>
    <w:rsid w:val="001C1C95"/>
    <w:rsid w:val="001D70A9"/>
    <w:rsid w:val="001F68E1"/>
    <w:rsid w:val="00234835"/>
    <w:rsid w:val="00277FFA"/>
    <w:rsid w:val="00280BEB"/>
    <w:rsid w:val="002C68D5"/>
    <w:rsid w:val="002E60F1"/>
    <w:rsid w:val="003120D7"/>
    <w:rsid w:val="0032137B"/>
    <w:rsid w:val="003A707B"/>
    <w:rsid w:val="003B59E6"/>
    <w:rsid w:val="003D469D"/>
    <w:rsid w:val="00427571"/>
    <w:rsid w:val="00484386"/>
    <w:rsid w:val="00485A87"/>
    <w:rsid w:val="00494D60"/>
    <w:rsid w:val="004A380C"/>
    <w:rsid w:val="004B0C85"/>
    <w:rsid w:val="004C3158"/>
    <w:rsid w:val="004C3F23"/>
    <w:rsid w:val="0050180B"/>
    <w:rsid w:val="00550D8A"/>
    <w:rsid w:val="00551F40"/>
    <w:rsid w:val="00552AFE"/>
    <w:rsid w:val="00556503"/>
    <w:rsid w:val="00567314"/>
    <w:rsid w:val="005778B3"/>
    <w:rsid w:val="005863C8"/>
    <w:rsid w:val="00591011"/>
    <w:rsid w:val="005919A3"/>
    <w:rsid w:val="0059464E"/>
    <w:rsid w:val="005B01B8"/>
    <w:rsid w:val="005B3472"/>
    <w:rsid w:val="005B438E"/>
    <w:rsid w:val="005C26B4"/>
    <w:rsid w:val="006137D1"/>
    <w:rsid w:val="006138F6"/>
    <w:rsid w:val="00667613"/>
    <w:rsid w:val="006A3286"/>
    <w:rsid w:val="006B75E6"/>
    <w:rsid w:val="006E5C3D"/>
    <w:rsid w:val="006F1678"/>
    <w:rsid w:val="006F2C63"/>
    <w:rsid w:val="0070090C"/>
    <w:rsid w:val="007344ED"/>
    <w:rsid w:val="00753176"/>
    <w:rsid w:val="00755ABC"/>
    <w:rsid w:val="0077047C"/>
    <w:rsid w:val="007E7315"/>
    <w:rsid w:val="008005BE"/>
    <w:rsid w:val="00800EF0"/>
    <w:rsid w:val="00852C8D"/>
    <w:rsid w:val="00860C93"/>
    <w:rsid w:val="00863DB1"/>
    <w:rsid w:val="00901386"/>
    <w:rsid w:val="00940914"/>
    <w:rsid w:val="009441DA"/>
    <w:rsid w:val="00973B5F"/>
    <w:rsid w:val="00992637"/>
    <w:rsid w:val="009B6838"/>
    <w:rsid w:val="009D043F"/>
    <w:rsid w:val="009D07DA"/>
    <w:rsid w:val="009E345F"/>
    <w:rsid w:val="009E3E69"/>
    <w:rsid w:val="00A070FB"/>
    <w:rsid w:val="00A1003C"/>
    <w:rsid w:val="00A67FF8"/>
    <w:rsid w:val="00A800BE"/>
    <w:rsid w:val="00AB2F00"/>
    <w:rsid w:val="00AC7FFC"/>
    <w:rsid w:val="00AD70EF"/>
    <w:rsid w:val="00AE64F9"/>
    <w:rsid w:val="00B0687C"/>
    <w:rsid w:val="00B129D7"/>
    <w:rsid w:val="00B24D1C"/>
    <w:rsid w:val="00B4452A"/>
    <w:rsid w:val="00B62281"/>
    <w:rsid w:val="00B63505"/>
    <w:rsid w:val="00BC436B"/>
    <w:rsid w:val="00BE6628"/>
    <w:rsid w:val="00C00C66"/>
    <w:rsid w:val="00C27B1B"/>
    <w:rsid w:val="00C31050"/>
    <w:rsid w:val="00C4098A"/>
    <w:rsid w:val="00C41F90"/>
    <w:rsid w:val="00C664A8"/>
    <w:rsid w:val="00C93B9C"/>
    <w:rsid w:val="00CB531B"/>
    <w:rsid w:val="00CE114F"/>
    <w:rsid w:val="00D85DC9"/>
    <w:rsid w:val="00D91036"/>
    <w:rsid w:val="00D9600D"/>
    <w:rsid w:val="00DB0CE1"/>
    <w:rsid w:val="00DC7439"/>
    <w:rsid w:val="00DE61CB"/>
    <w:rsid w:val="00E01AB0"/>
    <w:rsid w:val="00E01F4F"/>
    <w:rsid w:val="00E07000"/>
    <w:rsid w:val="00E10978"/>
    <w:rsid w:val="00E276F6"/>
    <w:rsid w:val="00E34CA4"/>
    <w:rsid w:val="00EA103C"/>
    <w:rsid w:val="00EB2FF2"/>
    <w:rsid w:val="00EB3B68"/>
    <w:rsid w:val="00EB62A9"/>
    <w:rsid w:val="00F30636"/>
    <w:rsid w:val="00F32FF3"/>
    <w:rsid w:val="00FA4169"/>
    <w:rsid w:val="00FC46DE"/>
    <w:rsid w:val="00FC7D0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0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0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C38"/>
  </w:style>
  <w:style w:type="paragraph" w:styleId="Pidipagina">
    <w:name w:val="footer"/>
    <w:basedOn w:val="Normale"/>
    <w:link w:val="PidipaginaCarattere"/>
    <w:uiPriority w:val="99"/>
    <w:unhideWhenUsed/>
    <w:rsid w:val="001C0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C3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9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9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9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9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91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2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LatinoVerdananonlatinoVerdana10ptGiustificato">
    <w:name w:val="Stile (Latino) Verdana (non latino) Verdana 10 pt Giustificato ..."/>
    <w:basedOn w:val="Normale"/>
    <w:rsid w:val="006F1678"/>
    <w:pPr>
      <w:autoSpaceDE w:val="0"/>
      <w:autoSpaceDN w:val="0"/>
      <w:spacing w:before="20" w:after="20" w:line="240" w:lineRule="auto"/>
      <w:ind w:right="74"/>
      <w:jc w:val="both"/>
    </w:pPr>
    <w:rPr>
      <w:rFonts w:ascii="Verdana" w:eastAsia="Times New Roman" w:hAnsi="Verdana" w:cs="Verdana"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FFA"/>
    <w:pPr>
      <w:widowControl/>
      <w:spacing w:after="0" w:line="240" w:lineRule="auto"/>
    </w:pPr>
  </w:style>
  <w:style w:type="paragraph" w:customStyle="1" w:styleId="Default">
    <w:name w:val="Default"/>
    <w:rsid w:val="009B683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0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0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C38"/>
  </w:style>
  <w:style w:type="paragraph" w:styleId="Pidipagina">
    <w:name w:val="footer"/>
    <w:basedOn w:val="Normale"/>
    <w:link w:val="PidipaginaCarattere"/>
    <w:uiPriority w:val="99"/>
    <w:unhideWhenUsed/>
    <w:rsid w:val="001C0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C3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9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9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9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9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91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2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LatinoVerdananonlatinoVerdana10ptGiustificato">
    <w:name w:val="Stile (Latino) Verdana (non latino) Verdana 10 pt Giustificato ..."/>
    <w:basedOn w:val="Normale"/>
    <w:rsid w:val="006F1678"/>
    <w:pPr>
      <w:autoSpaceDE w:val="0"/>
      <w:autoSpaceDN w:val="0"/>
      <w:spacing w:before="20" w:after="20" w:line="240" w:lineRule="auto"/>
      <w:ind w:right="74"/>
      <w:jc w:val="both"/>
    </w:pPr>
    <w:rPr>
      <w:rFonts w:ascii="Verdana" w:eastAsia="Times New Roman" w:hAnsi="Verdana" w:cs="Verdana"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FFA"/>
    <w:pPr>
      <w:widowControl/>
      <w:spacing w:after="0" w:line="240" w:lineRule="auto"/>
    </w:pPr>
  </w:style>
  <w:style w:type="paragraph" w:customStyle="1" w:styleId="Default">
    <w:name w:val="Default"/>
    <w:rsid w:val="009B683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BD2F-2041-47A9-8479-77EAE355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Capitolato d'appalto Guarcino 2018</vt:lpstr>
    </vt:vector>
  </TitlesOfParts>
  <Company/>
  <LinksUpToDate>false</LinksUpToDate>
  <CharactersWithSpaces>42574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Capitolato d'appalto Guarcino 2018</dc:title>
  <dc:creator>mdu</dc:creator>
  <cp:lastModifiedBy>Tecnico</cp:lastModifiedBy>
  <cp:revision>3</cp:revision>
  <dcterms:created xsi:type="dcterms:W3CDTF">2020-12-10T08:05:00Z</dcterms:created>
  <dcterms:modified xsi:type="dcterms:W3CDTF">2020-12-10T14:55:00Z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2019-09-28T00:00:00Z</vt:filetime>
  </property>
</Properties>
</file>